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E2ABF" w14:textId="708ED4A8" w:rsidR="0035428C" w:rsidRPr="0067427A" w:rsidRDefault="00D85AC9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2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428C" w:rsidRPr="0067427A">
        <w:rPr>
          <w:rFonts w:ascii="Times New Roman" w:hAnsi="Times New Roman" w:cs="Times New Roman"/>
          <w:b/>
          <w:bCs/>
          <w:sz w:val="24"/>
          <w:szCs w:val="24"/>
        </w:rPr>
        <w:t>Government of India</w:t>
      </w:r>
    </w:p>
    <w:p w14:paraId="6E2A92E9" w14:textId="28DF7F0F" w:rsidR="0035428C" w:rsidRPr="0067427A" w:rsidRDefault="00D816EE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27A">
        <w:rPr>
          <w:rFonts w:ascii="Times New Roman" w:hAnsi="Times New Roman" w:cs="Times New Roman"/>
          <w:b/>
          <w:bCs/>
          <w:sz w:val="24"/>
          <w:szCs w:val="24"/>
        </w:rPr>
        <w:t>Household Survey Division</w:t>
      </w:r>
    </w:p>
    <w:p w14:paraId="7252F751" w14:textId="6CC5BF1B" w:rsidR="0035428C" w:rsidRPr="0067427A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27A">
        <w:rPr>
          <w:rFonts w:ascii="Times New Roman" w:hAnsi="Times New Roman" w:cs="Times New Roman"/>
          <w:b/>
          <w:bCs/>
          <w:sz w:val="24"/>
          <w:szCs w:val="24"/>
        </w:rPr>
        <w:t xml:space="preserve">National </w:t>
      </w:r>
      <w:r w:rsidR="00095875" w:rsidRPr="006742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816EE" w:rsidRPr="0067427A">
        <w:rPr>
          <w:rFonts w:ascii="Times New Roman" w:hAnsi="Times New Roman" w:cs="Times New Roman"/>
          <w:b/>
          <w:bCs/>
          <w:sz w:val="24"/>
          <w:szCs w:val="24"/>
        </w:rPr>
        <w:t>tatistics</w:t>
      </w:r>
      <w:r w:rsidRPr="0067427A">
        <w:rPr>
          <w:rFonts w:ascii="Times New Roman" w:hAnsi="Times New Roman" w:cs="Times New Roman"/>
          <w:b/>
          <w:bCs/>
          <w:sz w:val="24"/>
          <w:szCs w:val="24"/>
        </w:rPr>
        <w:t xml:space="preserve"> Office</w:t>
      </w:r>
    </w:p>
    <w:p w14:paraId="73E6D63C" w14:textId="77777777" w:rsidR="0035428C" w:rsidRPr="0067427A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27A">
        <w:rPr>
          <w:rFonts w:ascii="Times New Roman" w:hAnsi="Times New Roman" w:cs="Times New Roman"/>
          <w:b/>
          <w:bCs/>
          <w:sz w:val="24"/>
          <w:szCs w:val="24"/>
        </w:rPr>
        <w:t>164, Gopal Lal Thakur Road, Kolkata-108</w:t>
      </w:r>
    </w:p>
    <w:p w14:paraId="79B5A6B7" w14:textId="77777777" w:rsidR="0035428C" w:rsidRPr="0067427A" w:rsidRDefault="0035428C" w:rsidP="003542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7427A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14:paraId="48C9C27A" w14:textId="56B8EB7D" w:rsidR="0035428C" w:rsidRPr="0067427A" w:rsidRDefault="00303F59" w:rsidP="0035428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427A">
        <w:rPr>
          <w:rFonts w:ascii="Times New Roman" w:hAnsi="Times New Roman" w:cs="Times New Roman"/>
          <w:b/>
          <w:sz w:val="24"/>
          <w:szCs w:val="24"/>
        </w:rPr>
        <w:t>Periodic Labour Force Survey</w:t>
      </w:r>
      <w:r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(PLFS)</w:t>
      </w:r>
      <w:r w:rsidR="00E40C3B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580A63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Monthly </w:t>
      </w:r>
      <w:r w:rsidR="009451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Data</w:t>
      </w:r>
      <w:r w:rsidR="00580A63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40C3B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20</w:t>
      </w:r>
      <w:r w:rsidR="00D7377F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="00F91A62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</w:p>
    <w:p w14:paraId="7F368FDE" w14:textId="3E406365" w:rsidR="0035428C" w:rsidRPr="0067427A" w:rsidRDefault="0035428C" w:rsidP="0058394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Final Multiplier-posted </w:t>
      </w:r>
      <w:r w:rsidR="00583948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Unit</w:t>
      </w:r>
      <w:r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583948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Level Data </w:t>
      </w:r>
      <w:r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for Schedule- </w:t>
      </w:r>
      <w:r w:rsidR="00303F59" w:rsidRPr="006742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10.4</w:t>
      </w:r>
    </w:p>
    <w:p w14:paraId="6B3A37C6" w14:textId="01CFA466" w:rsidR="00303F59" w:rsidRDefault="00303F59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766"/>
      </w:tblGrid>
      <w:tr w:rsidR="007E0DFC" w14:paraId="28DC2BE7" w14:textId="77777777" w:rsidTr="00D26D5A">
        <w:tc>
          <w:tcPr>
            <w:tcW w:w="9016" w:type="dxa"/>
            <w:shd w:val="clear" w:color="auto" w:fill="F2F2F2" w:themeFill="background1" w:themeFillShade="F2"/>
          </w:tcPr>
          <w:p w14:paraId="218CF2CB" w14:textId="77777777" w:rsidR="007E0DFC" w:rsidRPr="003341F7" w:rsidRDefault="007E0DFC" w:rsidP="007E0DF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</w:pPr>
            <w:r w:rsidRPr="003341F7"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  <w:t>A rider for users of unit level data of PLFS</w:t>
            </w:r>
          </w:p>
          <w:p w14:paraId="0B892EFC" w14:textId="6285DC0F" w:rsidR="007E0DFC" w:rsidRPr="007E0DFC" w:rsidRDefault="007E0DFC" w:rsidP="007E0DF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The objective of PLFS is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estimate the employment and unemployment indicators. In PLFS information is also collected on classificatory variables like age, gender,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household type, religion, social group, household’s usual monthly consumer expenditure, etc. The unit level data of PLFS should not be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specifically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used for </w:t>
            </w: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studying</w:t>
            </w:r>
            <w:r w:rsidRPr="003341F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 xml:space="preserve"> of any variable other than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>the employment and unemployment indicators.</w:t>
            </w:r>
          </w:p>
        </w:tc>
      </w:tr>
    </w:tbl>
    <w:p w14:paraId="15E289CA" w14:textId="77777777" w:rsidR="007E0DFC" w:rsidRPr="00164CC0" w:rsidRDefault="007E0DFC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37A9826" w14:textId="5FDA56C9" w:rsidR="00411434" w:rsidRPr="007B4BBF" w:rsidRDefault="00996772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A)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580A63" w:rsidRPr="0094516B">
        <w:rPr>
          <w:rFonts w:ascii="Times New Roman" w:hAnsi="Times New Roman" w:cs="Times New Roman"/>
          <w:b/>
          <w:bCs/>
          <w:sz w:val="24"/>
          <w:szCs w:val="24"/>
        </w:rPr>
        <w:t xml:space="preserve">Monthly </w:t>
      </w:r>
      <w:r w:rsidR="00B435D1" w:rsidRPr="0094516B">
        <w:rPr>
          <w:rFonts w:ascii="Times New Roman" w:hAnsi="Times New Roman" w:cs="Times New Roman"/>
          <w:b/>
          <w:bCs/>
          <w:sz w:val="24"/>
          <w:szCs w:val="24"/>
        </w:rPr>
        <w:t>Unit level d</w:t>
      </w:r>
      <w:r w:rsidRPr="0094516B">
        <w:rPr>
          <w:rFonts w:ascii="Times New Roman" w:hAnsi="Times New Roman" w:cs="Times New Roman"/>
          <w:b/>
          <w:bCs/>
          <w:sz w:val="24"/>
          <w:szCs w:val="24"/>
        </w:rPr>
        <w:t xml:space="preserve">ata for Sch. </w:t>
      </w:r>
      <w:r w:rsidR="00DA05B4" w:rsidRPr="0094516B">
        <w:rPr>
          <w:rFonts w:ascii="Times New Roman" w:hAnsi="Times New Roman" w:cs="Times New Roman"/>
          <w:b/>
          <w:bCs/>
          <w:sz w:val="24"/>
          <w:szCs w:val="24"/>
        </w:rPr>
        <w:t>10.4</w:t>
      </w:r>
      <w:r w:rsidRPr="009451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2EA2" w:rsidRPr="0094516B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DA05B4" w:rsidRPr="0094516B">
        <w:rPr>
          <w:rFonts w:ascii="Times New Roman" w:hAnsi="Times New Roman" w:cs="Times New Roman"/>
          <w:b/>
          <w:bCs/>
          <w:sz w:val="24"/>
          <w:szCs w:val="24"/>
        </w:rPr>
        <w:t>Periodic Labour Force Survey</w:t>
      </w:r>
      <w:r w:rsidR="00832EA2" w:rsidRPr="0094516B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DC21C7" w:rsidRPr="0094516B">
        <w:rPr>
          <w:rFonts w:ascii="Times New Roman" w:hAnsi="Times New Roman" w:cs="Times New Roman"/>
          <w:b/>
          <w:bCs/>
          <w:sz w:val="24"/>
          <w:szCs w:val="24"/>
        </w:rPr>
        <w:t xml:space="preserve"> for </w:t>
      </w:r>
      <w:r w:rsidR="00580A63" w:rsidRPr="0094516B">
        <w:rPr>
          <w:rFonts w:ascii="Times New Roman" w:hAnsi="Times New Roman" w:cs="Times New Roman"/>
          <w:b/>
          <w:bCs/>
          <w:sz w:val="24"/>
          <w:szCs w:val="24"/>
        </w:rPr>
        <w:t xml:space="preserve">April </w:t>
      </w:r>
      <w:r w:rsidR="00885A65" w:rsidRPr="0094516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6872CA" w:rsidRPr="0094516B">
        <w:rPr>
          <w:rFonts w:ascii="Times New Roman" w:hAnsi="Times New Roman" w:cs="Times New Roman"/>
          <w:b/>
          <w:bCs/>
          <w:sz w:val="24"/>
          <w:szCs w:val="24"/>
        </w:rPr>
        <w:t>December</w:t>
      </w:r>
      <w:r w:rsidR="00885A65" w:rsidRPr="0094516B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872CA" w:rsidRPr="0094516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4516B" w:rsidRPr="009451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12BAEF8" w14:textId="06C10DD5" w:rsidR="00996772" w:rsidRPr="00B232BA" w:rsidRDefault="00996772" w:rsidP="004C255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There are </w:t>
      </w:r>
      <w:r w:rsidR="006872CA">
        <w:rPr>
          <w:rFonts w:ascii="Times New Roman" w:hAnsi="Times New Roman" w:cs="Times New Roman"/>
          <w:sz w:val="24"/>
          <w:szCs w:val="24"/>
        </w:rPr>
        <w:t>2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261644" w:rsidRPr="007B4BBF">
        <w:rPr>
          <w:rFonts w:ascii="Times New Roman" w:hAnsi="Times New Roman" w:cs="Times New Roman"/>
          <w:sz w:val="24"/>
          <w:szCs w:val="24"/>
        </w:rPr>
        <w:t xml:space="preserve">data </w:t>
      </w:r>
      <w:r w:rsidRPr="007B4BBF">
        <w:rPr>
          <w:rFonts w:ascii="Times New Roman" w:hAnsi="Times New Roman" w:cs="Times New Roman"/>
          <w:sz w:val="24"/>
          <w:szCs w:val="24"/>
        </w:rPr>
        <w:t>files</w:t>
      </w:r>
      <w:r w:rsidR="002723CE">
        <w:rPr>
          <w:rFonts w:ascii="Times New Roman" w:hAnsi="Times New Roman" w:cs="Times New Roman"/>
          <w:sz w:val="24"/>
          <w:szCs w:val="24"/>
        </w:rPr>
        <w:t xml:space="preserve"> (</w:t>
      </w:r>
      <w:r w:rsidR="00797203">
        <w:rPr>
          <w:rFonts w:ascii="Times New Roman" w:hAnsi="Times New Roman" w:cs="Times New Roman"/>
          <w:sz w:val="24"/>
          <w:szCs w:val="24"/>
        </w:rPr>
        <w:t xml:space="preserve">one each for </w:t>
      </w:r>
      <w:r w:rsidR="002723CE">
        <w:rPr>
          <w:rFonts w:ascii="Times New Roman" w:hAnsi="Times New Roman" w:cs="Times New Roman"/>
          <w:sz w:val="24"/>
          <w:szCs w:val="24"/>
        </w:rPr>
        <w:t>Household level and Person level</w:t>
      </w:r>
      <w:r w:rsidR="00797203">
        <w:rPr>
          <w:rFonts w:ascii="Times New Roman" w:hAnsi="Times New Roman" w:cs="Times New Roman"/>
          <w:sz w:val="24"/>
          <w:szCs w:val="24"/>
        </w:rPr>
        <w:t>, respectively</w:t>
      </w:r>
      <w:r w:rsidR="002723CE">
        <w:rPr>
          <w:rFonts w:ascii="Times New Roman" w:hAnsi="Times New Roman" w:cs="Times New Roman"/>
          <w:sz w:val="24"/>
          <w:szCs w:val="24"/>
        </w:rPr>
        <w:t>)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6872CA">
        <w:rPr>
          <w:rFonts w:ascii="Times New Roman" w:hAnsi="Times New Roman" w:cs="Times New Roman"/>
          <w:sz w:val="24"/>
          <w:szCs w:val="24"/>
        </w:rPr>
        <w:t xml:space="preserve">for </w:t>
      </w:r>
      <w:r w:rsidR="00580A63">
        <w:rPr>
          <w:rFonts w:ascii="Times New Roman" w:hAnsi="Times New Roman" w:cs="Times New Roman"/>
          <w:sz w:val="24"/>
          <w:szCs w:val="24"/>
        </w:rPr>
        <w:t>9</w:t>
      </w:r>
      <w:r w:rsidR="006872CA">
        <w:rPr>
          <w:rFonts w:ascii="Times New Roman" w:hAnsi="Times New Roman" w:cs="Times New Roman"/>
          <w:sz w:val="24"/>
          <w:szCs w:val="24"/>
        </w:rPr>
        <w:t xml:space="preserve"> months</w:t>
      </w:r>
      <w:r w:rsidR="00D40020" w:rsidRPr="007B4BBF">
        <w:rPr>
          <w:rFonts w:ascii="Times New Roman" w:hAnsi="Times New Roman" w:cs="Times New Roman"/>
          <w:sz w:val="24"/>
          <w:szCs w:val="24"/>
        </w:rPr>
        <w:t xml:space="preserve"> (</w:t>
      </w:r>
      <w:r w:rsidR="00580A63">
        <w:rPr>
          <w:rFonts w:ascii="Times New Roman" w:hAnsi="Times New Roman" w:cs="Times New Roman"/>
          <w:sz w:val="24"/>
          <w:szCs w:val="24"/>
        </w:rPr>
        <w:t>April</w:t>
      </w:r>
      <w:r w:rsidR="006872CA">
        <w:rPr>
          <w:rFonts w:ascii="Times New Roman" w:hAnsi="Times New Roman" w:cs="Times New Roman"/>
          <w:sz w:val="24"/>
          <w:szCs w:val="24"/>
        </w:rPr>
        <w:t xml:space="preserve"> </w:t>
      </w:r>
      <w:r w:rsidR="001F20B0">
        <w:rPr>
          <w:rFonts w:ascii="Times New Roman" w:hAnsi="Times New Roman" w:cs="Times New Roman"/>
          <w:sz w:val="24"/>
          <w:szCs w:val="24"/>
        </w:rPr>
        <w:t>-</w:t>
      </w:r>
      <w:r w:rsidR="006872CA">
        <w:rPr>
          <w:rFonts w:ascii="Times New Roman" w:hAnsi="Times New Roman" w:cs="Times New Roman"/>
          <w:sz w:val="24"/>
          <w:szCs w:val="24"/>
        </w:rPr>
        <w:t xml:space="preserve"> December</w:t>
      </w:r>
      <w:r w:rsidR="001F20B0">
        <w:rPr>
          <w:rFonts w:ascii="Times New Roman" w:hAnsi="Times New Roman" w:cs="Times New Roman"/>
          <w:sz w:val="24"/>
          <w:szCs w:val="24"/>
        </w:rPr>
        <w:t xml:space="preserve"> 202</w:t>
      </w:r>
      <w:r w:rsidR="006872CA">
        <w:rPr>
          <w:rFonts w:ascii="Times New Roman" w:hAnsi="Times New Roman" w:cs="Times New Roman"/>
          <w:sz w:val="24"/>
          <w:szCs w:val="24"/>
        </w:rPr>
        <w:t>5</w:t>
      </w:r>
      <w:r w:rsidR="00D40020" w:rsidRPr="007B4BBF">
        <w:rPr>
          <w:rFonts w:ascii="Times New Roman" w:hAnsi="Times New Roman" w:cs="Times New Roman"/>
          <w:sz w:val="24"/>
          <w:szCs w:val="24"/>
        </w:rPr>
        <w:t>)</w:t>
      </w:r>
      <w:r w:rsidR="001E0C2C" w:rsidRPr="007B4BBF">
        <w:rPr>
          <w:rFonts w:ascii="Times New Roman" w:hAnsi="Times New Roman" w:cs="Times New Roman"/>
          <w:sz w:val="24"/>
          <w:szCs w:val="24"/>
        </w:rPr>
        <w:t>.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 Details of data layout is given in </w:t>
      </w:r>
      <w:r w:rsidR="007A3FA4">
        <w:rPr>
          <w:rFonts w:ascii="Times New Roman" w:hAnsi="Times New Roman" w:cs="Times New Roman"/>
          <w:sz w:val="24"/>
          <w:szCs w:val="24"/>
        </w:rPr>
        <w:t>“</w:t>
      </w:r>
      <w:r w:rsidR="007A3FA4" w:rsidRPr="007A3FA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7A3FA4">
        <w:rPr>
          <w:rFonts w:ascii="Times New Roman" w:hAnsi="Times New Roman" w:cs="Times New Roman"/>
          <w:sz w:val="24"/>
          <w:szCs w:val="24"/>
        </w:rPr>
        <w:t xml:space="preserve"> 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580A63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6872CA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7A3FA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C61F9A" w:rsidRPr="00B232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71"/>
        <w:gridCol w:w="1218"/>
        <w:gridCol w:w="1169"/>
        <w:gridCol w:w="3708"/>
      </w:tblGrid>
      <w:tr w:rsidR="004331DA" w:rsidRPr="00D26D5A" w14:paraId="7FC81C36" w14:textId="77777777" w:rsidTr="00D26D5A">
        <w:trPr>
          <w:jc w:val="center"/>
        </w:trPr>
        <w:tc>
          <w:tcPr>
            <w:tcW w:w="1523" w:type="pct"/>
            <w:shd w:val="clear" w:color="auto" w:fill="E7E6E6" w:themeFill="background2"/>
            <w:vAlign w:val="center"/>
          </w:tcPr>
          <w:p w14:paraId="03E40650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File names</w:t>
            </w:r>
          </w:p>
        </w:tc>
        <w:tc>
          <w:tcPr>
            <w:tcW w:w="695" w:type="pct"/>
            <w:shd w:val="clear" w:color="auto" w:fill="E7E6E6" w:themeFill="background2"/>
            <w:vAlign w:val="center"/>
          </w:tcPr>
          <w:p w14:paraId="5DD2D09A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 of Records</w:t>
            </w:r>
          </w:p>
        </w:tc>
        <w:tc>
          <w:tcPr>
            <w:tcW w:w="667" w:type="pct"/>
            <w:shd w:val="clear" w:color="auto" w:fill="E7E6E6" w:themeFill="background2"/>
            <w:vAlign w:val="center"/>
          </w:tcPr>
          <w:p w14:paraId="7B99895A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Record Length</w:t>
            </w:r>
          </w:p>
        </w:tc>
        <w:tc>
          <w:tcPr>
            <w:tcW w:w="2115" w:type="pct"/>
            <w:shd w:val="clear" w:color="auto" w:fill="E7E6E6" w:themeFill="background2"/>
            <w:vAlign w:val="center"/>
          </w:tcPr>
          <w:p w14:paraId="4C3747BE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Remark</w:t>
            </w:r>
          </w:p>
        </w:tc>
      </w:tr>
      <w:tr w:rsidR="004331DA" w:rsidRPr="007B4BBF" w14:paraId="4FFA26A9" w14:textId="77777777" w:rsidTr="00D26D5A">
        <w:trPr>
          <w:jc w:val="center"/>
        </w:trPr>
        <w:tc>
          <w:tcPr>
            <w:tcW w:w="1523" w:type="pct"/>
            <w:vAlign w:val="center"/>
          </w:tcPr>
          <w:p w14:paraId="3AEF3BCE" w14:textId="00E70796" w:rsidR="00DA05B4" w:rsidRPr="007B4BBF" w:rsidRDefault="00580A63" w:rsidP="003B6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A63">
              <w:rPr>
                <w:rFonts w:ascii="Times New Roman" w:hAnsi="Times New Roman" w:cs="Times New Roman"/>
                <w:sz w:val="24"/>
                <w:szCs w:val="24"/>
              </w:rPr>
              <w:t>MHH_04_12_2025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.txt</w:t>
            </w:r>
          </w:p>
        </w:tc>
        <w:tc>
          <w:tcPr>
            <w:tcW w:w="695" w:type="pct"/>
          </w:tcPr>
          <w:p w14:paraId="06D60ECD" w14:textId="40DD6B8F" w:rsidR="00DA05B4" w:rsidRPr="00EF4CE6" w:rsidRDefault="00580A63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804145</w:t>
            </w:r>
          </w:p>
        </w:tc>
        <w:tc>
          <w:tcPr>
            <w:tcW w:w="667" w:type="pct"/>
          </w:tcPr>
          <w:p w14:paraId="5D029474" w14:textId="2FE9E829" w:rsidR="00DA05B4" w:rsidRPr="00F95A23" w:rsidRDefault="00580A63" w:rsidP="003B62A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2115" w:type="pct"/>
          </w:tcPr>
          <w:p w14:paraId="47061901" w14:textId="0408A0BF" w:rsidR="00DA05B4" w:rsidRPr="007B4BBF" w:rsidRDefault="00DA05B4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Household wise record</w:t>
            </w:r>
            <w:r w:rsidR="004331DA"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for </w:t>
            </w:r>
            <w:r w:rsidR="00580A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Monthly</w:t>
            </w:r>
          </w:p>
        </w:tc>
      </w:tr>
      <w:tr w:rsidR="00634DED" w:rsidRPr="007B4BBF" w14:paraId="78071BBF" w14:textId="77777777" w:rsidTr="00D26D5A">
        <w:trPr>
          <w:jc w:val="center"/>
        </w:trPr>
        <w:tc>
          <w:tcPr>
            <w:tcW w:w="1523" w:type="pct"/>
            <w:vAlign w:val="center"/>
          </w:tcPr>
          <w:p w14:paraId="14A6A835" w14:textId="01FA6B82" w:rsidR="00634DED" w:rsidRPr="007B4BBF" w:rsidRDefault="00580A63" w:rsidP="000A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A6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</w:t>
            </w:r>
            <w:r w:rsidRPr="00580A63">
              <w:rPr>
                <w:rFonts w:ascii="Times New Roman" w:hAnsi="Times New Roman" w:cs="Times New Roman"/>
                <w:sz w:val="24"/>
                <w:szCs w:val="24"/>
              </w:rPr>
              <w:t>_04_12_2025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.txt</w:t>
            </w:r>
          </w:p>
        </w:tc>
        <w:tc>
          <w:tcPr>
            <w:tcW w:w="695" w:type="pct"/>
          </w:tcPr>
          <w:p w14:paraId="588FA9F5" w14:textId="500E833C" w:rsidR="00634DED" w:rsidRPr="00EF4CE6" w:rsidRDefault="00580A63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3394</w:t>
            </w:r>
            <w:r w:rsidR="00D934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667" w:type="pct"/>
          </w:tcPr>
          <w:p w14:paraId="1A77F865" w14:textId="288A594B" w:rsidR="00634DED" w:rsidRPr="00F95A23" w:rsidRDefault="005D3407" w:rsidP="00476B6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580A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D43C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2115" w:type="pct"/>
          </w:tcPr>
          <w:p w14:paraId="0780ECBF" w14:textId="417208A3" w:rsidR="00D26D5A" w:rsidRPr="007B4BBF" w:rsidRDefault="00634DED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Person wise record for </w:t>
            </w:r>
            <w:r w:rsidR="00D26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Monthly</w:t>
            </w:r>
          </w:p>
        </w:tc>
      </w:tr>
    </w:tbl>
    <w:p w14:paraId="349AD522" w14:textId="77777777" w:rsidR="006F7B51" w:rsidRPr="007B4BBF" w:rsidRDefault="006F7B51" w:rsidP="000B02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F4D1F" w14:textId="0DE262F1" w:rsidR="00C14701" w:rsidRDefault="0005471C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580A63">
        <w:rPr>
          <w:rFonts w:ascii="Times New Roman" w:hAnsi="Times New Roman" w:cs="Times New Roman"/>
          <w:sz w:val="24"/>
          <w:szCs w:val="24"/>
        </w:rPr>
        <w:t>MHH_04_12_2025</w:t>
      </w:r>
      <w:r w:rsidR="00C14701" w:rsidRPr="007B4BBF">
        <w:rPr>
          <w:rFonts w:ascii="Times New Roman" w:hAnsi="Times New Roman" w:cs="Times New Roman"/>
          <w:sz w:val="24"/>
          <w:szCs w:val="24"/>
        </w:rPr>
        <w:t xml:space="preserve">.txt and </w:t>
      </w:r>
      <w:r w:rsidRPr="00580A6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PER</w:t>
      </w:r>
      <w:r w:rsidRPr="00580A63">
        <w:rPr>
          <w:rFonts w:ascii="Times New Roman" w:hAnsi="Times New Roman" w:cs="Times New Roman"/>
          <w:sz w:val="24"/>
          <w:szCs w:val="24"/>
        </w:rPr>
        <w:t>_04_12_2025</w:t>
      </w:r>
      <w:r w:rsidR="00C14701" w:rsidRPr="007B4BBF">
        <w:rPr>
          <w:rFonts w:ascii="Times New Roman" w:hAnsi="Times New Roman" w:cs="Times New Roman"/>
          <w:sz w:val="24"/>
          <w:szCs w:val="24"/>
        </w:rPr>
        <w:t>.txt contain data pertaining to</w:t>
      </w:r>
      <w:r>
        <w:rPr>
          <w:rFonts w:ascii="Times New Roman" w:hAnsi="Times New Roman" w:cs="Times New Roman"/>
          <w:sz w:val="24"/>
          <w:szCs w:val="24"/>
        </w:rPr>
        <w:t xml:space="preserve"> Monthly data </w:t>
      </w:r>
      <w:r w:rsidR="007A3FA4">
        <w:rPr>
          <w:rFonts w:ascii="Times New Roman" w:hAnsi="Times New Roman" w:cs="Times New Roman"/>
          <w:sz w:val="24"/>
          <w:szCs w:val="24"/>
        </w:rPr>
        <w:t>for</w:t>
      </w:r>
      <w:r w:rsidR="00C14701" w:rsidRPr="007B4B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  <w:r w:rsidR="005862CB">
        <w:rPr>
          <w:rFonts w:ascii="Times New Roman" w:hAnsi="Times New Roman" w:cs="Times New Roman"/>
          <w:sz w:val="24"/>
          <w:szCs w:val="24"/>
        </w:rPr>
        <w:t xml:space="preserve"> months</w:t>
      </w:r>
      <w:r w:rsidR="00D9079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April</w:t>
      </w:r>
      <w:r w:rsidR="00D90791">
        <w:rPr>
          <w:rFonts w:ascii="Times New Roman" w:hAnsi="Times New Roman" w:cs="Times New Roman"/>
          <w:sz w:val="24"/>
          <w:szCs w:val="24"/>
        </w:rPr>
        <w:t xml:space="preserve"> (0</w:t>
      </w:r>
      <w:r>
        <w:rPr>
          <w:rFonts w:ascii="Times New Roman" w:hAnsi="Times New Roman" w:cs="Times New Roman"/>
          <w:sz w:val="24"/>
          <w:szCs w:val="24"/>
        </w:rPr>
        <w:t>4</w:t>
      </w:r>
      <w:r w:rsidR="00D90791">
        <w:rPr>
          <w:rFonts w:ascii="Times New Roman" w:hAnsi="Times New Roman" w:cs="Times New Roman"/>
          <w:sz w:val="24"/>
          <w:szCs w:val="24"/>
        </w:rPr>
        <w:t>) to December (12) for the year 2025</w:t>
      </w:r>
      <w:r w:rsidR="005862CB">
        <w:rPr>
          <w:rFonts w:ascii="Times New Roman" w:hAnsi="Times New Roman" w:cs="Times New Roman"/>
          <w:sz w:val="24"/>
          <w:szCs w:val="24"/>
        </w:rPr>
        <w:t>.</w:t>
      </w:r>
      <w:r w:rsidR="00777675">
        <w:rPr>
          <w:rFonts w:ascii="Times New Roman" w:hAnsi="Times New Roman" w:cs="Times New Roman"/>
          <w:sz w:val="24"/>
          <w:szCs w:val="24"/>
        </w:rPr>
        <w:t xml:space="preserve"> </w:t>
      </w:r>
      <w:r w:rsidR="0094516B" w:rsidRPr="00A018F3">
        <w:rPr>
          <w:rFonts w:ascii="Times New Roman" w:hAnsi="Times New Roman" w:cs="Times New Roman"/>
          <w:sz w:val="24"/>
          <w:szCs w:val="24"/>
        </w:rPr>
        <w:t xml:space="preserve">A total of 39 FSUs, which </w:t>
      </w:r>
      <w:r w:rsidR="0094516B">
        <w:rPr>
          <w:rFonts w:ascii="Times New Roman" w:hAnsi="Times New Roman" w:cs="Times New Roman"/>
          <w:sz w:val="24"/>
          <w:szCs w:val="24"/>
        </w:rPr>
        <w:t>were received after the end of a particular month has been</w:t>
      </w:r>
      <w:r w:rsidR="0094516B" w:rsidRPr="00A018F3">
        <w:rPr>
          <w:rFonts w:ascii="Times New Roman" w:hAnsi="Times New Roman" w:cs="Times New Roman"/>
          <w:sz w:val="24"/>
          <w:szCs w:val="24"/>
        </w:rPr>
        <w:t xml:space="preserve"> </w:t>
      </w:r>
      <w:r w:rsidR="0094516B">
        <w:rPr>
          <w:rFonts w:ascii="Times New Roman" w:hAnsi="Times New Roman" w:cs="Times New Roman"/>
          <w:sz w:val="24"/>
          <w:szCs w:val="24"/>
        </w:rPr>
        <w:t>considered only in the Annual estimates</w:t>
      </w:r>
      <w:r w:rsidR="0094516B" w:rsidRPr="00A018F3">
        <w:rPr>
          <w:rFonts w:ascii="Times New Roman" w:hAnsi="Times New Roman" w:cs="Times New Roman"/>
          <w:sz w:val="24"/>
          <w:szCs w:val="24"/>
        </w:rPr>
        <w:t>.</w:t>
      </w:r>
    </w:p>
    <w:p w14:paraId="314B5DB1" w14:textId="77777777" w:rsidR="00996772" w:rsidRPr="00B232BA" w:rsidRDefault="00303F59" w:rsidP="000B026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32B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115C2F" w:rsidRPr="00B232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996772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Note for 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>users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DD9B53E" w14:textId="5791F7BB" w:rsidR="001125A4" w:rsidRPr="0094516B" w:rsidRDefault="001125A4" w:rsidP="00900B3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516B">
        <w:rPr>
          <w:rFonts w:ascii="Times New Roman" w:hAnsi="Times New Roman" w:cs="Times New Roman"/>
          <w:sz w:val="24"/>
          <w:szCs w:val="24"/>
        </w:rPr>
        <w:t xml:space="preserve">The Instructions to Field Staff Vol. I </w:t>
      </w:r>
      <w:r w:rsidR="000516FD" w:rsidRPr="0094516B">
        <w:rPr>
          <w:rFonts w:ascii="Times New Roman" w:hAnsi="Times New Roman" w:cs="Times New Roman"/>
          <w:sz w:val="24"/>
          <w:szCs w:val="24"/>
        </w:rPr>
        <w:t xml:space="preserve">January - </w:t>
      </w:r>
      <w:r w:rsidRPr="0094516B">
        <w:rPr>
          <w:rFonts w:ascii="Times New Roman" w:hAnsi="Times New Roman" w:cs="Times New Roman"/>
          <w:sz w:val="24"/>
          <w:szCs w:val="24"/>
        </w:rPr>
        <w:t xml:space="preserve">June 2025 and </w:t>
      </w:r>
      <w:r w:rsidR="001446D3" w:rsidRPr="0094516B">
        <w:rPr>
          <w:rFonts w:ascii="Times New Roman" w:hAnsi="Times New Roman" w:cs="Times New Roman"/>
          <w:sz w:val="24"/>
          <w:szCs w:val="24"/>
        </w:rPr>
        <w:t xml:space="preserve">from July </w:t>
      </w:r>
      <w:r w:rsidRPr="0094516B">
        <w:rPr>
          <w:rFonts w:ascii="Times New Roman" w:hAnsi="Times New Roman" w:cs="Times New Roman"/>
          <w:sz w:val="24"/>
          <w:szCs w:val="24"/>
        </w:rPr>
        <w:t xml:space="preserve">to December 2025 as well as </w:t>
      </w:r>
      <w:r w:rsidR="000516FD" w:rsidRPr="0094516B">
        <w:rPr>
          <w:rFonts w:ascii="Times New Roman" w:hAnsi="Times New Roman" w:cs="Times New Roman"/>
          <w:sz w:val="24"/>
          <w:szCs w:val="24"/>
        </w:rPr>
        <w:t xml:space="preserve">Schedule 10.4 for January - </w:t>
      </w:r>
      <w:r w:rsidRPr="0094516B">
        <w:rPr>
          <w:rFonts w:ascii="Times New Roman" w:hAnsi="Times New Roman" w:cs="Times New Roman"/>
          <w:sz w:val="24"/>
          <w:szCs w:val="24"/>
        </w:rPr>
        <w:t>June 2025 and Sch</w:t>
      </w:r>
      <w:r w:rsidR="000516FD" w:rsidRPr="0094516B">
        <w:rPr>
          <w:rFonts w:ascii="Times New Roman" w:hAnsi="Times New Roman" w:cs="Times New Roman"/>
          <w:sz w:val="24"/>
          <w:szCs w:val="24"/>
        </w:rPr>
        <w:t>edule</w:t>
      </w:r>
      <w:r w:rsidRPr="0094516B">
        <w:rPr>
          <w:rFonts w:ascii="Times New Roman" w:hAnsi="Times New Roman" w:cs="Times New Roman"/>
          <w:sz w:val="24"/>
          <w:szCs w:val="24"/>
        </w:rPr>
        <w:t xml:space="preserve"> 10</w:t>
      </w:r>
      <w:r w:rsidR="000516FD" w:rsidRPr="0094516B">
        <w:rPr>
          <w:rFonts w:ascii="Times New Roman" w:hAnsi="Times New Roman" w:cs="Times New Roman"/>
          <w:sz w:val="24"/>
          <w:szCs w:val="24"/>
        </w:rPr>
        <w:t>.</w:t>
      </w:r>
      <w:r w:rsidRPr="0094516B">
        <w:rPr>
          <w:rFonts w:ascii="Times New Roman" w:hAnsi="Times New Roman" w:cs="Times New Roman"/>
          <w:sz w:val="24"/>
          <w:szCs w:val="24"/>
        </w:rPr>
        <w:t>4</w:t>
      </w:r>
      <w:r w:rsidR="000516FD" w:rsidRPr="0094516B">
        <w:rPr>
          <w:rFonts w:ascii="Times New Roman" w:hAnsi="Times New Roman" w:cs="Times New Roman"/>
          <w:sz w:val="24"/>
          <w:szCs w:val="24"/>
        </w:rPr>
        <w:t xml:space="preserve"> for</w:t>
      </w:r>
      <w:r w:rsidRPr="0094516B">
        <w:rPr>
          <w:rFonts w:ascii="Times New Roman" w:hAnsi="Times New Roman" w:cs="Times New Roman"/>
          <w:sz w:val="24"/>
          <w:szCs w:val="24"/>
        </w:rPr>
        <w:t xml:space="preserve"> July </w:t>
      </w:r>
      <w:r w:rsidR="000516FD" w:rsidRPr="0094516B">
        <w:rPr>
          <w:rFonts w:ascii="Times New Roman" w:hAnsi="Times New Roman" w:cs="Times New Roman"/>
          <w:sz w:val="24"/>
          <w:szCs w:val="24"/>
        </w:rPr>
        <w:t>-</w:t>
      </w:r>
      <w:r w:rsidRPr="0094516B">
        <w:rPr>
          <w:rFonts w:ascii="Times New Roman" w:hAnsi="Times New Roman" w:cs="Times New Roman"/>
          <w:sz w:val="24"/>
          <w:szCs w:val="24"/>
        </w:rPr>
        <w:t xml:space="preserve"> December 2025 may be referred for </w:t>
      </w:r>
      <w:r w:rsidR="000516FD" w:rsidRPr="0094516B">
        <w:rPr>
          <w:rFonts w:ascii="Times New Roman" w:hAnsi="Times New Roman" w:cs="Times New Roman"/>
          <w:sz w:val="24"/>
          <w:szCs w:val="24"/>
        </w:rPr>
        <w:t xml:space="preserve">understanding the concepts and </w:t>
      </w:r>
      <w:r w:rsidRPr="0094516B">
        <w:rPr>
          <w:rFonts w:ascii="Times New Roman" w:hAnsi="Times New Roman" w:cs="Times New Roman"/>
          <w:sz w:val="24"/>
          <w:szCs w:val="24"/>
        </w:rPr>
        <w:t>use of unit level data.</w:t>
      </w:r>
    </w:p>
    <w:p w14:paraId="09B1D00F" w14:textId="6B36514C" w:rsidR="00C61F9A" w:rsidRPr="00900B38" w:rsidRDefault="00900B38" w:rsidP="00900B3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NSC</w:t>
      </w:r>
      <w:r w:rsidR="0078567C" w:rsidRPr="00900B38">
        <w:rPr>
          <w:rFonts w:ascii="Times New Roman" w:hAnsi="Times New Roman" w:cs="Times New Roman"/>
          <w:sz w:val="24"/>
          <w:szCs w:val="24"/>
        </w:rPr>
        <w:t xml:space="preserve"> </w:t>
      </w:r>
      <w:r w:rsidR="00C61F9A" w:rsidRPr="00900B38">
        <w:rPr>
          <w:rFonts w:ascii="Times New Roman" w:hAnsi="Times New Roman" w:cs="Times New Roman"/>
          <w:sz w:val="24"/>
          <w:szCs w:val="24"/>
        </w:rPr>
        <w:t>(3 bytes) =</w:t>
      </w:r>
      <w:r w:rsidR="00996772" w:rsidRPr="00900B38">
        <w:rPr>
          <w:rFonts w:ascii="Times New Roman" w:hAnsi="Times New Roman" w:cs="Times New Roman"/>
          <w:sz w:val="24"/>
          <w:szCs w:val="24"/>
        </w:rPr>
        <w:t xml:space="preserve"> number of firs</w:t>
      </w:r>
      <w:r w:rsidR="00C61F9A" w:rsidRPr="00900B38">
        <w:rPr>
          <w:rFonts w:ascii="Times New Roman" w:hAnsi="Times New Roman" w:cs="Times New Roman"/>
          <w:sz w:val="24"/>
          <w:szCs w:val="24"/>
        </w:rPr>
        <w:t xml:space="preserve">t stage units surveyed within </w:t>
      </w:r>
      <w:r w:rsidR="00C61F9A" w:rsidRPr="009E1241">
        <w:rPr>
          <w:rFonts w:ascii="Times New Roman" w:hAnsi="Times New Roman" w:cs="Times New Roman"/>
          <w:sz w:val="24"/>
          <w:szCs w:val="24"/>
        </w:rPr>
        <w:t>sector x state x stratum x</w:t>
      </w:r>
      <w:r w:rsidR="0059218A" w:rsidRPr="009E1241">
        <w:rPr>
          <w:rFonts w:ascii="Times New Roman" w:hAnsi="Times New Roman" w:cs="Times New Roman"/>
          <w:sz w:val="24"/>
          <w:szCs w:val="24"/>
        </w:rPr>
        <w:t xml:space="preserve"> group x </w:t>
      </w:r>
      <w:r w:rsidR="00996772" w:rsidRPr="009E1241">
        <w:rPr>
          <w:rFonts w:ascii="Times New Roman" w:hAnsi="Times New Roman" w:cs="Times New Roman"/>
          <w:sz w:val="24"/>
          <w:szCs w:val="24"/>
        </w:rPr>
        <w:t>substra</w:t>
      </w:r>
      <w:r w:rsidR="00B07660" w:rsidRPr="009E1241">
        <w:rPr>
          <w:rFonts w:ascii="Times New Roman" w:hAnsi="Times New Roman" w:cs="Times New Roman"/>
          <w:sz w:val="24"/>
          <w:szCs w:val="24"/>
        </w:rPr>
        <w:t>tum</w:t>
      </w:r>
      <w:r w:rsidR="00B07660" w:rsidRPr="00900B38">
        <w:rPr>
          <w:rFonts w:ascii="Times New Roman" w:hAnsi="Times New Roman" w:cs="Times New Roman"/>
          <w:sz w:val="24"/>
          <w:szCs w:val="24"/>
        </w:rPr>
        <w:t xml:space="preserve"> </w:t>
      </w:r>
      <w:r w:rsidR="007A3FA4">
        <w:rPr>
          <w:rFonts w:ascii="Times New Roman" w:hAnsi="Times New Roman" w:cs="Times New Roman"/>
          <w:sz w:val="24"/>
          <w:szCs w:val="24"/>
        </w:rPr>
        <w:t>corresponding to</w:t>
      </w:r>
      <w:r w:rsidR="00026B8C" w:rsidRPr="00900B38">
        <w:rPr>
          <w:rFonts w:ascii="Times New Roman" w:hAnsi="Times New Roman" w:cs="Times New Roman"/>
          <w:sz w:val="24"/>
          <w:szCs w:val="24"/>
        </w:rPr>
        <w:t xml:space="preserve"> a Second Stage stratum</w:t>
      </w:r>
    </w:p>
    <w:p w14:paraId="39DEF978" w14:textId="41147F3C" w:rsidR="00164CC0" w:rsidRPr="007B4BBF" w:rsidRDefault="002C5B71" w:rsidP="00DA1400">
      <w:pPr>
        <w:ind w:left="270" w:hanging="9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M</w:t>
      </w:r>
      <w:r w:rsidR="001D6193">
        <w:rPr>
          <w:rFonts w:ascii="Times New Roman" w:hAnsi="Times New Roman" w:cs="Times New Roman"/>
          <w:sz w:val="24"/>
          <w:szCs w:val="24"/>
        </w:rPr>
        <w:t>U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LT (10 bytes) = </w:t>
      </w:r>
      <w:r w:rsidR="00996772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="00411434" w:rsidRPr="007B4BBF">
        <w:rPr>
          <w:rFonts w:ascii="Times New Roman" w:hAnsi="Times New Roman" w:cs="Times New Roman"/>
          <w:sz w:val="24"/>
          <w:szCs w:val="24"/>
        </w:rPr>
        <w:t>or multiplier (</w:t>
      </w:r>
      <w:r w:rsidR="005D037C" w:rsidRPr="007B4BBF">
        <w:rPr>
          <w:rFonts w:ascii="Times New Roman" w:hAnsi="Times New Roman" w:cs="Times New Roman"/>
          <w:sz w:val="24"/>
          <w:szCs w:val="24"/>
        </w:rPr>
        <w:t>in two places of decimal</w:t>
      </w:r>
      <w:r w:rsidR="00411434" w:rsidRPr="007B4BBF">
        <w:rPr>
          <w:rFonts w:ascii="Times New Roman" w:hAnsi="Times New Roman" w:cs="Times New Roman"/>
          <w:sz w:val="24"/>
          <w:szCs w:val="24"/>
        </w:rPr>
        <w:t xml:space="preserve">) </w:t>
      </w:r>
      <w:r w:rsidR="00164CC0" w:rsidRPr="007B4BBF">
        <w:rPr>
          <w:rFonts w:ascii="Times New Roman" w:hAnsi="Times New Roman" w:cs="Times New Roman"/>
          <w:sz w:val="24"/>
          <w:szCs w:val="24"/>
        </w:rPr>
        <w:t xml:space="preserve">calculated at the level of Second Stage Stratum (SSS) </w:t>
      </w:r>
      <w:r w:rsidR="007A3FA4">
        <w:rPr>
          <w:rFonts w:ascii="Times New Roman" w:hAnsi="Times New Roman" w:cs="Times New Roman"/>
          <w:sz w:val="24"/>
          <w:szCs w:val="24"/>
        </w:rPr>
        <w:t xml:space="preserve">of a </w:t>
      </w:r>
      <w:r w:rsidR="00DA1400" w:rsidRPr="007B4BBF">
        <w:rPr>
          <w:rFonts w:ascii="Times New Roman" w:hAnsi="Times New Roman" w:cs="Times New Roman"/>
          <w:sz w:val="24"/>
          <w:szCs w:val="24"/>
        </w:rPr>
        <w:t xml:space="preserve">first stage unit (FSU) </w:t>
      </w:r>
      <w:r w:rsidR="007A3FA4">
        <w:rPr>
          <w:rFonts w:ascii="Times New Roman" w:hAnsi="Times New Roman" w:cs="Times New Roman"/>
          <w:sz w:val="24"/>
          <w:szCs w:val="24"/>
        </w:rPr>
        <w:t xml:space="preserve">within </w:t>
      </w:r>
      <w:r w:rsidR="007A3FA4" w:rsidRPr="009E1241">
        <w:rPr>
          <w:rFonts w:ascii="Times New Roman" w:hAnsi="Times New Roman" w:cs="Times New Roman"/>
          <w:sz w:val="24"/>
          <w:szCs w:val="24"/>
        </w:rPr>
        <w:t>sector x state x stratum x group x substratum</w:t>
      </w:r>
      <w:r w:rsidR="007A3F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154C28" w14:textId="1BEFAA9B" w:rsidR="00164CC0" w:rsidRPr="007B4BBF" w:rsidRDefault="00164CC0" w:rsidP="00164CC0">
      <w:pPr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</w:t>
      </w:r>
      <w:r w:rsidR="00DA1400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>In the value fields (in Rs.)</w:t>
      </w:r>
      <w:r w:rsidR="005D037C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the numeric figure is given </w:t>
      </w:r>
      <w:r w:rsidR="000B0262" w:rsidRPr="007B4BBF">
        <w:rPr>
          <w:rFonts w:ascii="Times New Roman" w:hAnsi="Times New Roman" w:cs="Times New Roman"/>
          <w:sz w:val="24"/>
          <w:szCs w:val="24"/>
        </w:rPr>
        <w:t>in whole number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including negative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value</w:t>
      </w:r>
      <w:r w:rsidR="00191717" w:rsidRPr="007B4BBF">
        <w:rPr>
          <w:rFonts w:ascii="Times New Roman" w:hAnsi="Times New Roman" w:cs="Times New Roman"/>
          <w:sz w:val="24"/>
          <w:szCs w:val="24"/>
        </w:rPr>
        <w:t>s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wherever ap</w:t>
      </w:r>
      <w:r w:rsidR="00191717" w:rsidRPr="007B4BBF">
        <w:rPr>
          <w:rFonts w:ascii="Times New Roman" w:hAnsi="Times New Roman" w:cs="Times New Roman"/>
          <w:sz w:val="24"/>
          <w:szCs w:val="24"/>
        </w:rPr>
        <w:t>p</w:t>
      </w:r>
      <w:r w:rsidR="007A7F4B" w:rsidRPr="007B4BBF">
        <w:rPr>
          <w:rFonts w:ascii="Times New Roman" w:hAnsi="Times New Roman" w:cs="Times New Roman"/>
          <w:sz w:val="24"/>
          <w:szCs w:val="24"/>
        </w:rPr>
        <w:t>licable</w:t>
      </w:r>
      <w:r w:rsidR="00115C2F" w:rsidRPr="007B4BBF">
        <w:rPr>
          <w:rFonts w:ascii="Times New Roman" w:hAnsi="Times New Roman" w:cs="Times New Roman"/>
          <w:sz w:val="24"/>
          <w:szCs w:val="24"/>
        </w:rPr>
        <w:t>.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All records of </w:t>
      </w:r>
      <w:r w:rsidR="00900B38">
        <w:rPr>
          <w:rFonts w:ascii="Times New Roman" w:hAnsi="Times New Roman" w:cs="Times New Roman"/>
          <w:sz w:val="24"/>
          <w:szCs w:val="24"/>
        </w:rPr>
        <w:t>a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 will have same weight.</w:t>
      </w:r>
    </w:p>
    <w:p w14:paraId="5E177305" w14:textId="77777777" w:rsidR="00996772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</w:t>
      </w:r>
      <w:r w:rsidR="00A1324C" w:rsidRPr="007B4BBF">
        <w:rPr>
          <w:rFonts w:ascii="Times New Roman" w:hAnsi="Times New Roman" w:cs="Times New Roman"/>
          <w:sz w:val="24"/>
          <w:szCs w:val="24"/>
        </w:rPr>
        <w:t xml:space="preserve"> (i.e. multipliers)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1A1AA895" w14:textId="6EC20408" w:rsidR="00A761C0" w:rsidRDefault="00A761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42194C1" w14:textId="77777777" w:rsidR="00807566" w:rsidRPr="007B4BBF" w:rsidRDefault="00807566" w:rsidP="0080756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4A47483" w14:textId="782E6A16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BBF">
        <w:rPr>
          <w:rFonts w:ascii="Times New Roman" w:hAnsi="Times New Roman" w:cs="Times New Roman"/>
          <w:b/>
          <w:sz w:val="24"/>
          <w:szCs w:val="24"/>
        </w:rPr>
        <w:t xml:space="preserve">Use of </w:t>
      </w:r>
      <w:r w:rsidR="00900B38">
        <w:rPr>
          <w:rFonts w:ascii="Times New Roman" w:hAnsi="Times New Roman" w:cs="Times New Roman"/>
          <w:b/>
          <w:sz w:val="24"/>
          <w:szCs w:val="24"/>
        </w:rPr>
        <w:t>weights</w:t>
      </w:r>
      <w:r w:rsidRPr="007B4B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7C15CF" w14:textId="66433BC2" w:rsidR="00053524" w:rsidRPr="007B4BBF" w:rsidRDefault="0018609D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the weight (MULT) is calculated at two places of decimal, the final weight will be: </w:t>
      </w:r>
    </w:p>
    <w:p w14:paraId="0D5D64C5" w14:textId="1FEE0451" w:rsidR="00DD4623" w:rsidRDefault="00053524" w:rsidP="000B0262">
      <w:pPr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 Final 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Pr="007B4BBF">
        <w:rPr>
          <w:rFonts w:ascii="Times New Roman" w:hAnsi="Times New Roman" w:cs="Times New Roman"/>
          <w:sz w:val="24"/>
          <w:szCs w:val="24"/>
        </w:rPr>
        <w:t xml:space="preserve">=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/100</w:t>
      </w:r>
    </w:p>
    <w:p w14:paraId="266BD050" w14:textId="35CE8291" w:rsidR="0018609D" w:rsidRDefault="0018609D" w:rsidP="001860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additional fields are also provided:</w:t>
      </w:r>
    </w:p>
    <w:p w14:paraId="0753071A" w14:textId="3250F042" w:rsidR="0018609D" w:rsidRDefault="0018609D" w:rsidP="001860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Bstrm : Basic Stratum Code starts with </w:t>
      </w:r>
      <w:r w:rsidR="00CD555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D</w:t>
      </w:r>
      <w:r w:rsidR="00CD555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indicates that the District is the basic stratum. If starts with </w:t>
      </w:r>
      <w:r w:rsidR="00CD555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N</w:t>
      </w:r>
      <w:r w:rsidR="00CD555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implies it is the NSS region consisting of two or more smaller districts forms basic stratum.</w:t>
      </w:r>
    </w:p>
    <w:p w14:paraId="2ED32803" w14:textId="7A22F551" w:rsidR="0018609D" w:rsidRPr="0018609D" w:rsidRDefault="0018609D" w:rsidP="001860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generation of basic stratum level estimates please refer to the list </w:t>
      </w:r>
      <w:r w:rsidRPr="0018609D">
        <w:rPr>
          <w:rFonts w:ascii="Times New Roman" w:hAnsi="Times New Roman" w:cs="Times New Roman"/>
          <w:b/>
          <w:sz w:val="24"/>
          <w:szCs w:val="24"/>
        </w:rPr>
        <w:t>Bstrm_file.xlsx</w:t>
      </w:r>
      <w:r>
        <w:rPr>
          <w:rFonts w:ascii="Times New Roman" w:hAnsi="Times New Roman" w:cs="Times New Roman"/>
          <w:sz w:val="24"/>
          <w:szCs w:val="24"/>
        </w:rPr>
        <w:t xml:space="preserve"> and its </w:t>
      </w:r>
      <w:r w:rsidRPr="0018609D">
        <w:rPr>
          <w:rFonts w:ascii="Times New Roman" w:hAnsi="Times New Roman" w:cs="Times New Roman"/>
          <w:b/>
          <w:sz w:val="24"/>
          <w:szCs w:val="24"/>
        </w:rPr>
        <w:t>metadata</w:t>
      </w:r>
      <w:r w:rsidR="008630B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C481FC" w14:textId="0F8A884B" w:rsidR="002F32F8" w:rsidRDefault="0018609D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Zst : size of the </w:t>
      </w:r>
      <w:r w:rsidR="002221AA">
        <w:rPr>
          <w:rFonts w:ascii="Times New Roman" w:hAnsi="Times New Roman" w:cs="Times New Roman"/>
          <w:sz w:val="24"/>
          <w:szCs w:val="24"/>
        </w:rPr>
        <w:t>basic stratum Bstrm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659750AA" w14:textId="2A4E0E62" w:rsidR="002221AA" w:rsidRDefault="002221AA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Caph: total number of households listed in a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2A7BB413" w14:textId="2A2A0D54" w:rsidR="002221AA" w:rsidRPr="007B4BBF" w:rsidRDefault="002221AA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Smallh: total number of sample households surveyed in the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801035" w:rsidRPr="00B95393">
        <w:rPr>
          <w:rFonts w:ascii="Times New Roman" w:hAnsi="Times New Roman" w:cs="Times New Roman"/>
          <w:sz w:val="24"/>
          <w:szCs w:val="24"/>
        </w:rPr>
        <w:t>within</w:t>
      </w:r>
      <w:r w:rsidRPr="007B4BBF">
        <w:rPr>
          <w:rFonts w:ascii="Times New Roman" w:hAnsi="Times New Roman" w:cs="Times New Roman"/>
          <w:sz w:val="24"/>
          <w:szCs w:val="24"/>
        </w:rPr>
        <w:t xml:space="preserve"> a particular first stage unit (FSU)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1A8505C3" w14:textId="43AE04DB" w:rsidR="008E65E8" w:rsidRDefault="002221AA" w:rsidP="001900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The detail list of district code and name is available in </w:t>
      </w:r>
      <w:r w:rsidRPr="002221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  <w:t>Indian_Districts_Code &amp; Name.xlsx</w:t>
      </w:r>
    </w:p>
    <w:p w14:paraId="635DA3A7" w14:textId="77777777" w:rsidR="002221AA" w:rsidRDefault="002221AA" w:rsidP="001900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</w:pPr>
    </w:p>
    <w:p w14:paraId="7F5353B1" w14:textId="630B4D43" w:rsidR="00FB6196" w:rsidRDefault="002221AA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 w:rsidRPr="002221AA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or computation of design based variance or Relative Standard Error, 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one has to use Z</w:t>
      </w:r>
      <w:r w:rsidR="00D0241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ST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,</w:t>
      </w:r>
      <w:r w:rsidR="007456C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NSC,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Caph and smallh fields.</w:t>
      </w:r>
    </w:p>
    <w:p w14:paraId="4219291D" w14:textId="15A5BD30" w:rsidR="00E743E7" w:rsidRPr="002221AA" w:rsidRDefault="00E743E7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The detail byte </w:t>
      </w:r>
      <w:r w:rsidR="001070B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positions of these fields are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available in </w:t>
      </w:r>
      <w:r w:rsidR="00FB619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“</w:t>
      </w:r>
      <w:r w:rsidR="00FB6196" w:rsidRPr="00FB61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IN" w:eastAsia="en-IN" w:bidi="hi-IN"/>
        </w:rPr>
        <w:t>2.</w:t>
      </w:r>
      <w:r w:rsidR="00FB619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2F59FC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FB6196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F5F400B" w14:textId="77777777" w:rsidR="002221AA" w:rsidRPr="001900B7" w:rsidRDefault="002221AA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</w:p>
    <w:p w14:paraId="0657B466" w14:textId="7A3C398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 w:rsidR="007468F3" w:rsidRPr="00F17CC2">
        <w:rPr>
          <w:rFonts w:ascii="Times New Roman" w:hAnsi="Times New Roman" w:cs="Times New Roman"/>
          <w:b/>
          <w:color w:val="000000"/>
          <w:sz w:val="24"/>
          <w:szCs w:val="24"/>
        </w:rPr>
        <w:t>household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C44193" w:rsidRPr="00D26D5A" w14:paraId="1347792A" w14:textId="77777777" w:rsidTr="00D26D5A">
        <w:tc>
          <w:tcPr>
            <w:tcW w:w="2985" w:type="dxa"/>
            <w:shd w:val="clear" w:color="auto" w:fill="E7E6E6" w:themeFill="background2"/>
          </w:tcPr>
          <w:p w14:paraId="7839F937" w14:textId="0945D060" w:rsidR="00C44193" w:rsidRPr="00D26D5A" w:rsidRDefault="00C44193" w:rsidP="007267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Primary identification field</w:t>
            </w:r>
          </w:p>
        </w:tc>
        <w:tc>
          <w:tcPr>
            <w:tcW w:w="5237" w:type="dxa"/>
            <w:shd w:val="clear" w:color="auto" w:fill="E7E6E6" w:themeFill="background2"/>
          </w:tcPr>
          <w:p w14:paraId="631AB966" w14:textId="5C894040" w:rsidR="00C44193" w:rsidRPr="00D26D5A" w:rsidRDefault="00C44193" w:rsidP="00E6124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DA05B4" w:rsidRPr="00B95393" w14:paraId="52904C95" w14:textId="77777777" w:rsidTr="00E61248">
        <w:tc>
          <w:tcPr>
            <w:tcW w:w="2985" w:type="dxa"/>
          </w:tcPr>
          <w:p w14:paraId="6DB050DE" w14:textId="7AD25714" w:rsidR="00DA05B4" w:rsidRPr="001F436A" w:rsidRDefault="00E61248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</w:p>
        </w:tc>
        <w:tc>
          <w:tcPr>
            <w:tcW w:w="5237" w:type="dxa"/>
          </w:tcPr>
          <w:p w14:paraId="201B4E1C" w14:textId="7A2D3AEF" w:rsidR="00DA05B4" w:rsidRPr="001F436A" w:rsidRDefault="00E61248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=11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(2) (i.e., offset 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byte, length 2</w:t>
            </w:r>
            <w:r w:rsidR="00583948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bytes)</w:t>
            </w:r>
          </w:p>
        </w:tc>
      </w:tr>
      <w:tr w:rsidR="00DA05B4" w:rsidRPr="00B95393" w14:paraId="7CC8E3AA" w14:textId="77777777" w:rsidTr="00E61248">
        <w:tc>
          <w:tcPr>
            <w:tcW w:w="2985" w:type="dxa"/>
          </w:tcPr>
          <w:p w14:paraId="04D6C3C1" w14:textId="77777777" w:rsidR="00DA05B4" w:rsidRPr="001F436A" w:rsidRDefault="00DA05B4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5237" w:type="dxa"/>
          </w:tcPr>
          <w:p w14:paraId="3E206B80" w14:textId="4F9D9DDA" w:rsidR="00DA05B4" w:rsidRPr="001F436A" w:rsidRDefault="00DA05B4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6263B1" w:rsidRPr="00B95393" w14:paraId="1BCB78EC" w14:textId="77777777" w:rsidTr="00E61248">
        <w:tc>
          <w:tcPr>
            <w:tcW w:w="2985" w:type="dxa"/>
          </w:tcPr>
          <w:p w14:paraId="35098380" w14:textId="1689F276" w:rsidR="006263B1" w:rsidRPr="001F436A" w:rsidRDefault="006263B1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5237" w:type="dxa"/>
          </w:tcPr>
          <w:p w14:paraId="49068FE7" w14:textId="3791AF17" w:rsidR="006263B1" w:rsidRPr="001F436A" w:rsidRDefault="006263B1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E54B1C" w:rsidRPr="00B95393" w14:paraId="59F23E3C" w14:textId="77777777" w:rsidTr="00E61248">
        <w:tc>
          <w:tcPr>
            <w:tcW w:w="2985" w:type="dxa"/>
          </w:tcPr>
          <w:p w14:paraId="41D2EC9D" w14:textId="77777777" w:rsidR="00E54B1C" w:rsidRPr="001F436A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5237" w:type="dxa"/>
          </w:tcPr>
          <w:p w14:paraId="53CC269D" w14:textId="6AF6E64F" w:rsidR="00E54B1C" w:rsidRPr="001F436A" w:rsidRDefault="00634DED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1320" w:rsidRPr="001F43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4B1C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</w:tr>
      <w:tr w:rsidR="00634DED" w:rsidRPr="00B95393" w14:paraId="248D7BC9" w14:textId="77777777" w:rsidTr="00E61248">
        <w:tc>
          <w:tcPr>
            <w:tcW w:w="2985" w:type="dxa"/>
          </w:tcPr>
          <w:p w14:paraId="1AB52A38" w14:textId="77777777" w:rsidR="00E54B1C" w:rsidRPr="001F436A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5237" w:type="dxa"/>
          </w:tcPr>
          <w:p w14:paraId="33216E33" w14:textId="1CEE668D" w:rsidR="00E54B1C" w:rsidRPr="001F436A" w:rsidRDefault="00E54B1C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8A1320" w:rsidRPr="001F436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4DED" w:rsidRPr="007B4BBF" w14:paraId="27D6F583" w14:textId="77777777" w:rsidTr="00E61248">
        <w:tc>
          <w:tcPr>
            <w:tcW w:w="2985" w:type="dxa"/>
          </w:tcPr>
          <w:p w14:paraId="62D29F04" w14:textId="77777777" w:rsidR="00E54B1C" w:rsidRPr="001F436A" w:rsidRDefault="00E54B1C" w:rsidP="00DA0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  <w:r w:rsidR="006066C6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Household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No.</w:t>
            </w:r>
          </w:p>
        </w:tc>
        <w:tc>
          <w:tcPr>
            <w:tcW w:w="5237" w:type="dxa"/>
          </w:tcPr>
          <w:p w14:paraId="452B43DB" w14:textId="00E100D3" w:rsidR="00E54B1C" w:rsidRPr="001F436A" w:rsidRDefault="00E54B1C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38146A" w:rsidRPr="001F436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B7C37" w:rsidRPr="001F43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5EB4" w:rsidRPr="001F43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172BED6" w14:textId="77777777" w:rsidR="00230F06" w:rsidRPr="00F20217" w:rsidRDefault="00230F06" w:rsidP="00230F06">
      <w:pPr>
        <w:rPr>
          <w:rFonts w:ascii="Times New Roman" w:hAnsi="Times New Roman" w:cs="Times New Roman"/>
          <w:sz w:val="16"/>
          <w:szCs w:val="16"/>
        </w:rPr>
      </w:pPr>
    </w:p>
    <w:p w14:paraId="7C956AF8" w14:textId="7FEF1ADA" w:rsidR="00DA05B4" w:rsidRDefault="00230F06" w:rsidP="00230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important fields in </w:t>
      </w:r>
      <w:r w:rsidRPr="00242CDB">
        <w:rPr>
          <w:rFonts w:ascii="Times New Roman" w:hAnsi="Times New Roman" w:cs="Times New Roman"/>
          <w:b/>
          <w:sz w:val="24"/>
          <w:szCs w:val="24"/>
        </w:rPr>
        <w:t>household wise</w:t>
      </w:r>
      <w:r>
        <w:rPr>
          <w:rFonts w:ascii="Times New Roman" w:hAnsi="Times New Roman" w:cs="Times New Roman"/>
          <w:sz w:val="24"/>
          <w:szCs w:val="24"/>
        </w:rPr>
        <w:t xml:space="preserve"> record: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230F06" w:rsidRPr="00D26D5A" w14:paraId="7BF921B5" w14:textId="77777777" w:rsidTr="00D26D5A">
        <w:tc>
          <w:tcPr>
            <w:tcW w:w="2985" w:type="dxa"/>
            <w:shd w:val="clear" w:color="auto" w:fill="E7E6E6" w:themeFill="background2"/>
          </w:tcPr>
          <w:p w14:paraId="69D7C191" w14:textId="7E7B52E8" w:rsidR="00230F06" w:rsidRPr="00D26D5A" w:rsidRDefault="00C44193" w:rsidP="00FB67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Important fields</w:t>
            </w:r>
          </w:p>
        </w:tc>
        <w:tc>
          <w:tcPr>
            <w:tcW w:w="5237" w:type="dxa"/>
            <w:shd w:val="clear" w:color="auto" w:fill="E7E6E6" w:themeFill="background2"/>
          </w:tcPr>
          <w:p w14:paraId="1529B45D" w14:textId="72F42E4E" w:rsidR="00230F06" w:rsidRPr="00D26D5A" w:rsidRDefault="00C44193" w:rsidP="00230F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C44193" w:rsidRPr="00B95393" w14:paraId="515ED4C7" w14:textId="77777777" w:rsidTr="00FB672D">
        <w:tc>
          <w:tcPr>
            <w:tcW w:w="2985" w:type="dxa"/>
          </w:tcPr>
          <w:p w14:paraId="49CE941A" w14:textId="370589E4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5237" w:type="dxa"/>
          </w:tcPr>
          <w:p w14:paraId="1514932D" w14:textId="2EBF393D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C44193" w:rsidRPr="00B95393" w14:paraId="7C2D2F5A" w14:textId="77777777" w:rsidTr="00FB672D">
        <w:tc>
          <w:tcPr>
            <w:tcW w:w="2985" w:type="dxa"/>
          </w:tcPr>
          <w:p w14:paraId="1F8F195D" w14:textId="77DC8001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</w:p>
        </w:tc>
        <w:tc>
          <w:tcPr>
            <w:tcW w:w="5237" w:type="dxa"/>
          </w:tcPr>
          <w:p w14:paraId="4FCCBAF5" w14:textId="49624695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B61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C44193" w:rsidRPr="00B95393" w14:paraId="051ADBA1" w14:textId="77777777" w:rsidTr="00FB672D">
        <w:tc>
          <w:tcPr>
            <w:tcW w:w="2985" w:type="dxa"/>
          </w:tcPr>
          <w:p w14:paraId="6C7E948A" w14:textId="727DFCFE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Bstrm</w:t>
            </w:r>
          </w:p>
        </w:tc>
        <w:tc>
          <w:tcPr>
            <w:tcW w:w="5237" w:type="dxa"/>
          </w:tcPr>
          <w:p w14:paraId="4F157448" w14:textId="2F04B9EB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C44193" w:rsidRPr="00B95393" w14:paraId="073970C9" w14:textId="77777777" w:rsidTr="00FB672D">
        <w:tc>
          <w:tcPr>
            <w:tcW w:w="2985" w:type="dxa"/>
          </w:tcPr>
          <w:p w14:paraId="7268716C" w14:textId="089AAB9B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Zst</w:t>
            </w:r>
          </w:p>
        </w:tc>
        <w:tc>
          <w:tcPr>
            <w:tcW w:w="5237" w:type="dxa"/>
          </w:tcPr>
          <w:p w14:paraId="2BD43672" w14:textId="320428B8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</w:p>
        </w:tc>
      </w:tr>
      <w:tr w:rsidR="00C44193" w:rsidRPr="00B95393" w14:paraId="03F3B8D3" w14:textId="77777777" w:rsidTr="00FB672D">
        <w:tc>
          <w:tcPr>
            <w:tcW w:w="2985" w:type="dxa"/>
          </w:tcPr>
          <w:p w14:paraId="41A8796E" w14:textId="1B3834A4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Caph</w:t>
            </w:r>
          </w:p>
        </w:tc>
        <w:tc>
          <w:tcPr>
            <w:tcW w:w="5237" w:type="dxa"/>
          </w:tcPr>
          <w:p w14:paraId="77474374" w14:textId="4AC1A510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C59DD" w:rsidRPr="007B2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C44193" w:rsidRPr="007B4BBF" w14:paraId="1F2E68E7" w14:textId="77777777" w:rsidTr="00FB672D">
        <w:tc>
          <w:tcPr>
            <w:tcW w:w="2985" w:type="dxa"/>
          </w:tcPr>
          <w:p w14:paraId="3806178C" w14:textId="32802C28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Smallh</w:t>
            </w:r>
          </w:p>
        </w:tc>
        <w:tc>
          <w:tcPr>
            <w:tcW w:w="5237" w:type="dxa"/>
          </w:tcPr>
          <w:p w14:paraId="5CC225BB" w14:textId="78A2D44B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59DD" w:rsidRPr="007B2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14:paraId="12E62053" w14:textId="77777777" w:rsidR="00230F06" w:rsidRDefault="00230F06" w:rsidP="00230F06">
      <w:pPr>
        <w:rPr>
          <w:rFonts w:ascii="Times New Roman" w:hAnsi="Times New Roman" w:cs="Times New Roman"/>
          <w:sz w:val="24"/>
          <w:szCs w:val="24"/>
        </w:rPr>
      </w:pPr>
    </w:p>
    <w:p w14:paraId="41A74F9D" w14:textId="6070D13B" w:rsidR="007468F3" w:rsidRPr="007B4BBF" w:rsidRDefault="007468F3" w:rsidP="007468F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 w:rsidRPr="00242CDB">
        <w:rPr>
          <w:rFonts w:ascii="Times New Roman" w:hAnsi="Times New Roman" w:cs="Times New Roman"/>
          <w:b/>
          <w:color w:val="000000"/>
          <w:sz w:val="24"/>
          <w:szCs w:val="24"/>
        </w:rPr>
        <w:t>person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22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  <w:gridCol w:w="6"/>
      </w:tblGrid>
      <w:tr w:rsidR="00F20217" w:rsidRPr="00D26D5A" w14:paraId="5732E74C" w14:textId="77777777" w:rsidTr="00F20217">
        <w:trPr>
          <w:gridAfter w:val="1"/>
          <w:wAfter w:w="6" w:type="dxa"/>
        </w:trPr>
        <w:tc>
          <w:tcPr>
            <w:tcW w:w="2985" w:type="dxa"/>
            <w:shd w:val="clear" w:color="auto" w:fill="E7E6E6" w:themeFill="background2"/>
          </w:tcPr>
          <w:p w14:paraId="3AF94EF3" w14:textId="77777777" w:rsidR="00F20217" w:rsidRPr="00D26D5A" w:rsidRDefault="00F20217" w:rsidP="003B20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Primary identification field</w:t>
            </w:r>
          </w:p>
        </w:tc>
        <w:tc>
          <w:tcPr>
            <w:tcW w:w="5237" w:type="dxa"/>
            <w:shd w:val="clear" w:color="auto" w:fill="E7E6E6" w:themeFill="background2"/>
          </w:tcPr>
          <w:p w14:paraId="095684D7" w14:textId="77777777" w:rsidR="00F20217" w:rsidRPr="00D26D5A" w:rsidRDefault="00F20217" w:rsidP="003B20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F20217" w:rsidRPr="00B95393" w14:paraId="57AA63FA" w14:textId="77777777" w:rsidTr="00F20217">
        <w:tc>
          <w:tcPr>
            <w:tcW w:w="2985" w:type="dxa"/>
          </w:tcPr>
          <w:p w14:paraId="31C8239E" w14:textId="0F151D60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</w:p>
        </w:tc>
        <w:tc>
          <w:tcPr>
            <w:tcW w:w="5243" w:type="dxa"/>
            <w:gridSpan w:val="2"/>
          </w:tcPr>
          <w:p w14:paraId="660B3984" w14:textId="29100B41" w:rsidR="00F20217" w:rsidRPr="00F20217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>11(2) (i.e., offset 11</w:t>
            </w:r>
            <w:r w:rsidRPr="00F2021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 xml:space="preserve"> byte, length 2 bytes)</w:t>
            </w:r>
          </w:p>
        </w:tc>
      </w:tr>
      <w:tr w:rsidR="00F20217" w:rsidRPr="00B95393" w14:paraId="7B96389E" w14:textId="77777777" w:rsidTr="00F20217">
        <w:tc>
          <w:tcPr>
            <w:tcW w:w="2985" w:type="dxa"/>
          </w:tcPr>
          <w:p w14:paraId="33E1139F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5243" w:type="dxa"/>
            <w:gridSpan w:val="2"/>
          </w:tcPr>
          <w:p w14:paraId="5CBA8BE8" w14:textId="678C81EB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13(2)</w:t>
            </w:r>
          </w:p>
        </w:tc>
      </w:tr>
      <w:tr w:rsidR="00F20217" w:rsidRPr="00B95393" w14:paraId="35D2DF7E" w14:textId="77777777" w:rsidTr="00F20217">
        <w:tc>
          <w:tcPr>
            <w:tcW w:w="2985" w:type="dxa"/>
          </w:tcPr>
          <w:p w14:paraId="4D06F078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5243" w:type="dxa"/>
            <w:gridSpan w:val="2"/>
          </w:tcPr>
          <w:p w14:paraId="1E441B2A" w14:textId="10E0EBA8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15(1)</w:t>
            </w:r>
          </w:p>
        </w:tc>
      </w:tr>
      <w:tr w:rsidR="00F20217" w:rsidRPr="00B95393" w14:paraId="03A0607B" w14:textId="77777777" w:rsidTr="00F20217">
        <w:tc>
          <w:tcPr>
            <w:tcW w:w="2985" w:type="dxa"/>
          </w:tcPr>
          <w:p w14:paraId="75D4B851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5243" w:type="dxa"/>
            <w:gridSpan w:val="2"/>
          </w:tcPr>
          <w:p w14:paraId="7CAFE991" w14:textId="617F97C4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37(5) </w:t>
            </w:r>
          </w:p>
        </w:tc>
      </w:tr>
      <w:tr w:rsidR="00F20217" w:rsidRPr="00B95393" w14:paraId="7F9AE33F" w14:textId="77777777" w:rsidTr="00F20217">
        <w:tc>
          <w:tcPr>
            <w:tcW w:w="2985" w:type="dxa"/>
          </w:tcPr>
          <w:p w14:paraId="59C9279E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5243" w:type="dxa"/>
            <w:gridSpan w:val="2"/>
          </w:tcPr>
          <w:p w14:paraId="1501C2CD" w14:textId="6B7F32FC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42(1)</w:t>
            </w:r>
          </w:p>
        </w:tc>
      </w:tr>
      <w:tr w:rsidR="00F20217" w:rsidRPr="00B95393" w14:paraId="4C6D09DD" w14:textId="77777777" w:rsidTr="00F20217">
        <w:tc>
          <w:tcPr>
            <w:tcW w:w="2985" w:type="dxa"/>
          </w:tcPr>
          <w:p w14:paraId="740CF19A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Sample Household No.</w:t>
            </w:r>
          </w:p>
        </w:tc>
        <w:tc>
          <w:tcPr>
            <w:tcW w:w="5243" w:type="dxa"/>
            <w:gridSpan w:val="2"/>
          </w:tcPr>
          <w:p w14:paraId="2F9D9BC1" w14:textId="14A224E6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43(2)</w:t>
            </w:r>
          </w:p>
        </w:tc>
      </w:tr>
      <w:tr w:rsidR="00F20217" w:rsidRPr="007B4BBF" w14:paraId="59AAE65B" w14:textId="77777777" w:rsidTr="00F20217">
        <w:tc>
          <w:tcPr>
            <w:tcW w:w="2985" w:type="dxa"/>
          </w:tcPr>
          <w:p w14:paraId="0E203975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Person Serial No.</w:t>
            </w:r>
          </w:p>
        </w:tc>
        <w:tc>
          <w:tcPr>
            <w:tcW w:w="5243" w:type="dxa"/>
            <w:gridSpan w:val="2"/>
          </w:tcPr>
          <w:p w14:paraId="0548ECA3" w14:textId="54CBEE6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45(2) </w:t>
            </w:r>
          </w:p>
        </w:tc>
      </w:tr>
    </w:tbl>
    <w:p w14:paraId="38791FC8" w14:textId="77777777" w:rsidR="007468F3" w:rsidRDefault="007468F3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CB7606" w14:textId="4F897572" w:rsidR="00242CDB" w:rsidRDefault="00242CDB" w:rsidP="00242C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important fields in </w:t>
      </w:r>
      <w:r>
        <w:rPr>
          <w:rFonts w:ascii="Times New Roman" w:hAnsi="Times New Roman" w:cs="Times New Roman"/>
          <w:b/>
          <w:sz w:val="24"/>
          <w:szCs w:val="24"/>
        </w:rPr>
        <w:t>person</w:t>
      </w:r>
      <w:r w:rsidRPr="00242CDB">
        <w:rPr>
          <w:rFonts w:ascii="Times New Roman" w:hAnsi="Times New Roman" w:cs="Times New Roman"/>
          <w:b/>
          <w:sz w:val="24"/>
          <w:szCs w:val="24"/>
        </w:rPr>
        <w:t xml:space="preserve"> wise</w:t>
      </w:r>
      <w:r>
        <w:rPr>
          <w:rFonts w:ascii="Times New Roman" w:hAnsi="Times New Roman" w:cs="Times New Roman"/>
          <w:sz w:val="24"/>
          <w:szCs w:val="24"/>
        </w:rPr>
        <w:t xml:space="preserve"> record: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242CDB" w:rsidRPr="00D26D5A" w14:paraId="33EE40CC" w14:textId="77777777" w:rsidTr="00D26D5A">
        <w:tc>
          <w:tcPr>
            <w:tcW w:w="2985" w:type="dxa"/>
            <w:shd w:val="clear" w:color="auto" w:fill="E7E6E6" w:themeFill="background2"/>
          </w:tcPr>
          <w:p w14:paraId="2F7B7855" w14:textId="77777777" w:rsidR="00242CDB" w:rsidRPr="00D26D5A" w:rsidRDefault="00242CDB" w:rsidP="00FB67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Important fields</w:t>
            </w:r>
          </w:p>
        </w:tc>
        <w:tc>
          <w:tcPr>
            <w:tcW w:w="5237" w:type="dxa"/>
            <w:shd w:val="clear" w:color="auto" w:fill="E7E6E6" w:themeFill="background2"/>
          </w:tcPr>
          <w:p w14:paraId="2EC4188A" w14:textId="77777777" w:rsidR="00242CDB" w:rsidRPr="00D26D5A" w:rsidRDefault="00242CDB" w:rsidP="00FB67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242CDB" w:rsidRPr="00B95393" w14:paraId="065175B3" w14:textId="77777777" w:rsidTr="00FB672D">
        <w:tc>
          <w:tcPr>
            <w:tcW w:w="2985" w:type="dxa"/>
          </w:tcPr>
          <w:p w14:paraId="5638A3B5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5237" w:type="dxa"/>
          </w:tcPr>
          <w:p w14:paraId="55ED292D" w14:textId="4CD8826A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 xml:space="preserve"> 26</w:t>
            </w:r>
            <w:r w:rsidR="00825EF4" w:rsidRPr="00C54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242CDB" w:rsidRPr="00B95393" w14:paraId="4452D956" w14:textId="77777777" w:rsidTr="00FB672D">
        <w:tc>
          <w:tcPr>
            <w:tcW w:w="2985" w:type="dxa"/>
          </w:tcPr>
          <w:p w14:paraId="7E1CF90A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</w:p>
        </w:tc>
        <w:tc>
          <w:tcPr>
            <w:tcW w:w="5237" w:type="dxa"/>
          </w:tcPr>
          <w:p w14:paraId="388AEA7F" w14:textId="163365E3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  <w:r w:rsidR="003C6C9E" w:rsidRPr="00C54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242CDB" w:rsidRPr="00B95393" w14:paraId="38A082B1" w14:textId="77777777" w:rsidTr="00FB672D">
        <w:tc>
          <w:tcPr>
            <w:tcW w:w="2985" w:type="dxa"/>
          </w:tcPr>
          <w:p w14:paraId="396891DB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Bstrm</w:t>
            </w:r>
          </w:p>
        </w:tc>
        <w:tc>
          <w:tcPr>
            <w:tcW w:w="5237" w:type="dxa"/>
          </w:tcPr>
          <w:p w14:paraId="7BB061AF" w14:textId="5080B4C7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3331D5" w:rsidRPr="00C546C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242CDB" w:rsidRPr="00B95393" w14:paraId="7112A982" w14:textId="77777777" w:rsidTr="00FB672D">
        <w:tc>
          <w:tcPr>
            <w:tcW w:w="2985" w:type="dxa"/>
          </w:tcPr>
          <w:p w14:paraId="00C28D8E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Zst</w:t>
            </w:r>
          </w:p>
        </w:tc>
        <w:tc>
          <w:tcPr>
            <w:tcW w:w="5237" w:type="dxa"/>
          </w:tcPr>
          <w:p w14:paraId="42BD3E7A" w14:textId="0AFD4C73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113CB" w:rsidRPr="00C54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</w:p>
        </w:tc>
      </w:tr>
      <w:tr w:rsidR="00242CDB" w:rsidRPr="00B95393" w14:paraId="482B5945" w14:textId="77777777" w:rsidTr="00FB672D">
        <w:tc>
          <w:tcPr>
            <w:tcW w:w="2985" w:type="dxa"/>
          </w:tcPr>
          <w:p w14:paraId="73FDC7B3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Caph</w:t>
            </w:r>
          </w:p>
        </w:tc>
        <w:tc>
          <w:tcPr>
            <w:tcW w:w="5237" w:type="dxa"/>
          </w:tcPr>
          <w:p w14:paraId="69E31862" w14:textId="008EFD84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265AA" w:rsidRPr="00C54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242CDB" w:rsidRPr="007B4BBF" w14:paraId="5F146B49" w14:textId="77777777" w:rsidTr="00FB672D">
        <w:tc>
          <w:tcPr>
            <w:tcW w:w="2985" w:type="dxa"/>
          </w:tcPr>
          <w:p w14:paraId="420C7499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Smallh</w:t>
            </w:r>
          </w:p>
        </w:tc>
        <w:tc>
          <w:tcPr>
            <w:tcW w:w="5237" w:type="dxa"/>
          </w:tcPr>
          <w:p w14:paraId="72E1E4D3" w14:textId="6B33A932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265AA" w:rsidRPr="00C54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14:paraId="2F023C2E" w14:textId="77777777" w:rsidR="00242CDB" w:rsidRDefault="00242CDB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C8B6064" w14:textId="77777777" w:rsidR="00353048" w:rsidRDefault="00D86722" w:rsidP="002430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State code</w:t>
      </w:r>
      <w:r w:rsidR="00E10322" w:rsidRPr="007B4BBF">
        <w:rPr>
          <w:rFonts w:ascii="Times New Roman" w:hAnsi="Times New Roman" w:cs="Times New Roman"/>
          <w:sz w:val="24"/>
          <w:szCs w:val="24"/>
        </w:rPr>
        <w:t>s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along with State Names are made available in </w:t>
      </w:r>
    </w:p>
    <w:p w14:paraId="0B3597C5" w14:textId="6A7B702D" w:rsidR="00D86722" w:rsidRDefault="00D86722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30FE">
        <w:rPr>
          <w:rFonts w:ascii="Times New Roman" w:hAnsi="Times New Roman" w:cs="Times New Roman"/>
          <w:b/>
          <w:sz w:val="24"/>
          <w:szCs w:val="24"/>
        </w:rPr>
        <w:t>“</w:t>
      </w:r>
      <w:r w:rsidR="00CE78E5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430FE" w:rsidRPr="002430FE">
        <w:rPr>
          <w:rFonts w:ascii="Times New Roman" w:hAnsi="Times New Roman" w:cs="Times New Roman"/>
          <w:b/>
          <w:sz w:val="24"/>
          <w:szCs w:val="24"/>
        </w:rPr>
        <w:t>Indian_States_and_UTs_Code &amp; Name.xlsx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02234540" w14:textId="77777777" w:rsidR="00353048" w:rsidRDefault="002430FE" w:rsidP="00E432E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State codes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B4BBF">
        <w:rPr>
          <w:rFonts w:ascii="Times New Roman" w:hAnsi="Times New Roman" w:cs="Times New Roman"/>
          <w:sz w:val="24"/>
          <w:szCs w:val="24"/>
        </w:rPr>
        <w:t xml:space="preserve"> State Names</w:t>
      </w:r>
      <w:r>
        <w:rPr>
          <w:rFonts w:ascii="Times New Roman" w:hAnsi="Times New Roman" w:cs="Times New Roman"/>
          <w:sz w:val="24"/>
          <w:szCs w:val="24"/>
        </w:rPr>
        <w:t>, district co</w:t>
      </w:r>
      <w:r w:rsidR="00E432E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 and district name</w:t>
      </w:r>
      <w:r w:rsidRPr="007B4BBF">
        <w:rPr>
          <w:rFonts w:ascii="Times New Roman" w:hAnsi="Times New Roman" w:cs="Times New Roman"/>
          <w:sz w:val="24"/>
          <w:szCs w:val="24"/>
        </w:rPr>
        <w:t xml:space="preserve"> are made available in</w:t>
      </w:r>
    </w:p>
    <w:p w14:paraId="62FA7166" w14:textId="29FDA157" w:rsidR="002430FE" w:rsidRDefault="002430FE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2430FE">
        <w:rPr>
          <w:rFonts w:ascii="Times New Roman" w:hAnsi="Times New Roman" w:cs="Times New Roman"/>
          <w:b/>
          <w:sz w:val="24"/>
          <w:szCs w:val="24"/>
        </w:rPr>
        <w:t>“</w:t>
      </w:r>
      <w:r w:rsidR="00CE78E5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E432EA" w:rsidRPr="00E432EA">
        <w:rPr>
          <w:rFonts w:ascii="Times New Roman" w:hAnsi="Times New Roman" w:cs="Times New Roman"/>
          <w:b/>
          <w:sz w:val="24"/>
          <w:szCs w:val="24"/>
        </w:rPr>
        <w:t>Indian_Districts_Code &amp; Name.xlsx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73054A12" w14:textId="77777777" w:rsidR="00353048" w:rsidRDefault="00E432EA" w:rsidP="002430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level data layout is also made available, namely </w:t>
      </w:r>
    </w:p>
    <w:p w14:paraId="60A4CAC9" w14:textId="20E29D33" w:rsidR="002430FE" w:rsidRPr="00E432EA" w:rsidRDefault="00E432EA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45A5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CE78E5" w:rsidRPr="00045A5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045A5F">
        <w:rPr>
          <w:rFonts w:ascii="Times New Roman" w:hAnsi="Times New Roman" w:cs="Times New Roman"/>
          <w:b/>
          <w:bCs/>
          <w:sz w:val="24"/>
          <w:szCs w:val="24"/>
        </w:rPr>
        <w:t>FV</w:t>
      </w:r>
      <w:r w:rsidRPr="006872CA">
        <w:rPr>
          <w:rFonts w:ascii="Times New Roman" w:hAnsi="Times New Roman" w:cs="Times New Roman"/>
          <w:b/>
          <w:sz w:val="24"/>
          <w:szCs w:val="24"/>
        </w:rPr>
        <w:t>_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A82ADA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58B9B379" w14:textId="1555CB28" w:rsidR="00E432EA" w:rsidRDefault="00CE78E5" w:rsidP="0057526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“3. </w:t>
      </w:r>
      <w:r w:rsidR="0057526E" w:rsidRPr="0057526E">
        <w:rPr>
          <w:rFonts w:ascii="Times New Roman" w:hAnsi="Times New Roman" w:cs="Times New Roman"/>
          <w:b/>
          <w:sz w:val="24"/>
          <w:szCs w:val="24"/>
        </w:rPr>
        <w:t>Bstrm_file.xlsx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57526E">
        <w:rPr>
          <w:rFonts w:ascii="Times New Roman" w:hAnsi="Times New Roman" w:cs="Times New Roman"/>
          <w:sz w:val="24"/>
          <w:szCs w:val="24"/>
        </w:rPr>
        <w:t xml:space="preserve"> contains details of </w:t>
      </w:r>
      <w:r w:rsidR="0057526E" w:rsidRPr="008F2C45">
        <w:rPr>
          <w:rFonts w:ascii="Times New Roman" w:hAnsi="Times New Roman" w:cs="Times New Roman"/>
          <w:sz w:val="24"/>
          <w:szCs w:val="24"/>
        </w:rPr>
        <w:t>basic stratum</w:t>
      </w:r>
      <w:r w:rsidR="00BF2A61" w:rsidRPr="008F2C45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57526E" w:rsidRPr="008F2C45">
        <w:rPr>
          <w:rFonts w:ascii="Times New Roman" w:hAnsi="Times New Roman" w:cs="Times New Roman"/>
          <w:sz w:val="24"/>
          <w:szCs w:val="24"/>
        </w:rPr>
        <w:t>metadata</w:t>
      </w:r>
      <w:r w:rsidR="0057526E">
        <w:rPr>
          <w:rFonts w:ascii="Times New Roman" w:hAnsi="Times New Roman" w:cs="Times New Roman"/>
          <w:sz w:val="24"/>
          <w:szCs w:val="24"/>
        </w:rPr>
        <w:t xml:space="preserve"> part</w:t>
      </w:r>
      <w:r w:rsidR="00D54FCF">
        <w:rPr>
          <w:rFonts w:ascii="Times New Roman" w:hAnsi="Times New Roman" w:cs="Times New Roman"/>
          <w:sz w:val="24"/>
          <w:szCs w:val="24"/>
        </w:rPr>
        <w:t>.</w:t>
      </w:r>
    </w:p>
    <w:p w14:paraId="177424AB" w14:textId="2D074B33" w:rsidR="009C2C34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generate unit level data from text format to CSV, the application “</w:t>
      </w:r>
      <w:r w:rsidR="00924EF7" w:rsidRPr="00924EF7">
        <w:rPr>
          <w:rFonts w:ascii="Times New Roman" w:hAnsi="Times New Roman" w:cs="Times New Roman"/>
          <w:b/>
          <w:bCs/>
          <w:sz w:val="24"/>
          <w:szCs w:val="24"/>
        </w:rPr>
        <w:t>6. PLFStxt2csv_M2025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.exe</w:t>
      </w:r>
      <w:r>
        <w:rPr>
          <w:rFonts w:ascii="Times New Roman" w:hAnsi="Times New Roman" w:cs="Times New Roman"/>
          <w:sz w:val="24"/>
          <w:szCs w:val="24"/>
        </w:rPr>
        <w:t xml:space="preserve">” may be executed/ run by double-clicking on the application. </w:t>
      </w:r>
    </w:p>
    <w:p w14:paraId="13AE8F9D" w14:textId="5A7A5892" w:rsidR="00FF3143" w:rsidRDefault="00FB3001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C2C34">
        <w:rPr>
          <w:rFonts w:ascii="Times New Roman" w:hAnsi="Times New Roman" w:cs="Times New Roman"/>
          <w:sz w:val="24"/>
          <w:szCs w:val="24"/>
        </w:rPr>
        <w:t>he files namely,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217" w:rsidRPr="00F20217">
        <w:rPr>
          <w:rFonts w:ascii="Times New Roman" w:hAnsi="Times New Roman" w:cs="Times New Roman"/>
          <w:b/>
          <w:bCs/>
          <w:sz w:val="24"/>
          <w:szCs w:val="24"/>
        </w:rPr>
        <w:t>MHH_04_12_2025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TXT,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217" w:rsidRPr="00F20217">
        <w:rPr>
          <w:rFonts w:ascii="Times New Roman" w:hAnsi="Times New Roman" w:cs="Times New Roman"/>
          <w:b/>
          <w:bCs/>
          <w:sz w:val="24"/>
          <w:szCs w:val="24"/>
        </w:rPr>
        <w:t>MPER_04_12_2025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>.TXT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 xml:space="preserve">“2. 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F20217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.xlsx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86CD3">
        <w:rPr>
          <w:rFonts w:ascii="Times New Roman" w:hAnsi="Times New Roman" w:cs="Times New Roman"/>
          <w:sz w:val="24"/>
          <w:szCs w:val="24"/>
        </w:rPr>
        <w:t>long with</w:t>
      </w:r>
      <w:r>
        <w:rPr>
          <w:rFonts w:ascii="Times New Roman" w:hAnsi="Times New Roman" w:cs="Times New Roman"/>
          <w:sz w:val="24"/>
          <w:szCs w:val="24"/>
        </w:rPr>
        <w:t xml:space="preserve"> the application </w:t>
      </w:r>
      <w:r w:rsidR="00353048">
        <w:rPr>
          <w:rFonts w:ascii="Times New Roman" w:hAnsi="Times New Roman" w:cs="Times New Roman"/>
          <w:sz w:val="24"/>
          <w:szCs w:val="24"/>
        </w:rPr>
        <w:t>“</w:t>
      </w:r>
      <w:r w:rsidR="00924EF7" w:rsidRPr="00924EF7">
        <w:rPr>
          <w:rFonts w:ascii="Times New Roman" w:hAnsi="Times New Roman" w:cs="Times New Roman"/>
          <w:b/>
          <w:bCs/>
          <w:sz w:val="24"/>
          <w:szCs w:val="24"/>
        </w:rPr>
        <w:t>6. PLFStxt2csv_M2025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.exe</w:t>
      </w:r>
      <w:r w:rsidR="00353048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 xml:space="preserve">are to be kept in a single folder after downloading from the MoSPI website. </w:t>
      </w:r>
    </w:p>
    <w:p w14:paraId="62FA674F" w14:textId="2EFCA37B" w:rsidR="000014AC" w:rsidRPr="00EF7237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this application successfully, the name of the above</w:t>
      </w:r>
      <w:r w:rsidR="00924EF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mentioned files</w:t>
      </w:r>
      <w:r w:rsidR="00BB0C57">
        <w:rPr>
          <w:rFonts w:ascii="Times New Roman" w:hAnsi="Times New Roman" w:cs="Times New Roman"/>
          <w:sz w:val="24"/>
          <w:szCs w:val="24"/>
        </w:rPr>
        <w:t xml:space="preserve"> or any of the sheets of the </w:t>
      </w:r>
      <w:r w:rsidR="00353048">
        <w:rPr>
          <w:rFonts w:ascii="Times New Roman" w:hAnsi="Times New Roman" w:cs="Times New Roman"/>
          <w:sz w:val="24"/>
          <w:szCs w:val="24"/>
        </w:rPr>
        <w:t>“</w:t>
      </w:r>
      <w:r w:rsidR="00353048" w:rsidRPr="00045A5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924E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F20217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2021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must </w:t>
      </w:r>
      <w:r w:rsidRPr="00BB0C57">
        <w:rPr>
          <w:rFonts w:ascii="Times New Roman" w:hAnsi="Times New Roman" w:cs="Times New Roman"/>
          <w:b/>
          <w:bCs/>
          <w:sz w:val="24"/>
          <w:szCs w:val="24"/>
        </w:rPr>
        <w:t>not be altered/ renamed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5D42A6" w14:textId="77777777" w:rsidR="00130BD8" w:rsidRPr="00164CC0" w:rsidRDefault="00130BD8" w:rsidP="009F0151">
      <w:pPr>
        <w:jc w:val="center"/>
        <w:rPr>
          <w:rFonts w:ascii="Times New Roman" w:hAnsi="Times New Roman" w:cs="Times New Roman"/>
          <w:sz w:val="28"/>
          <w:szCs w:val="28"/>
        </w:rPr>
      </w:pPr>
      <w:r w:rsidRPr="00164CC0">
        <w:rPr>
          <w:rFonts w:ascii="Times New Roman" w:hAnsi="Times New Roman" w:cs="Times New Roman"/>
          <w:sz w:val="28"/>
          <w:szCs w:val="28"/>
        </w:rPr>
        <w:t>************</w:t>
      </w:r>
    </w:p>
    <w:sectPr w:rsidR="00130BD8" w:rsidRPr="00164CC0" w:rsidSect="007531CF">
      <w:footerReference w:type="default" r:id="rId7"/>
      <w:pgSz w:w="11906" w:h="16838" w:code="9"/>
      <w:pgMar w:top="568" w:right="1916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E78D3" w14:textId="77777777" w:rsidR="00D02EFE" w:rsidRDefault="00D02EFE" w:rsidP="00A35B87">
      <w:pPr>
        <w:spacing w:after="0"/>
      </w:pPr>
      <w:r>
        <w:separator/>
      </w:r>
    </w:p>
  </w:endnote>
  <w:endnote w:type="continuationSeparator" w:id="0">
    <w:p w14:paraId="069EC4BE" w14:textId="77777777" w:rsidR="00D02EFE" w:rsidRDefault="00D02EFE" w:rsidP="00A3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971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9399C57" w14:textId="6F106A31" w:rsidR="002221AA" w:rsidRDefault="002221A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0B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0B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EB6674" w14:textId="77777777" w:rsidR="002221AA" w:rsidRDefault="002221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B44E9" w14:textId="77777777" w:rsidR="00D02EFE" w:rsidRDefault="00D02EFE" w:rsidP="00A35B87">
      <w:pPr>
        <w:spacing w:after="0"/>
      </w:pPr>
      <w:r>
        <w:separator/>
      </w:r>
    </w:p>
  </w:footnote>
  <w:footnote w:type="continuationSeparator" w:id="0">
    <w:p w14:paraId="08A5A9D4" w14:textId="77777777" w:rsidR="00D02EFE" w:rsidRDefault="00D02EFE" w:rsidP="00A3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3EB"/>
    <w:multiLevelType w:val="hybridMultilevel"/>
    <w:tmpl w:val="3FB2F7D8"/>
    <w:lvl w:ilvl="0" w:tplc="E5F6C8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7B7861"/>
    <w:multiLevelType w:val="hybridMultilevel"/>
    <w:tmpl w:val="33BE8618"/>
    <w:lvl w:ilvl="0" w:tplc="5240D4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4595E"/>
    <w:multiLevelType w:val="hybridMultilevel"/>
    <w:tmpl w:val="54861B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61AA1"/>
    <w:multiLevelType w:val="hybridMultilevel"/>
    <w:tmpl w:val="70585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2F67A7"/>
    <w:multiLevelType w:val="hybridMultilevel"/>
    <w:tmpl w:val="A16E87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15BE8"/>
    <w:multiLevelType w:val="hybridMultilevel"/>
    <w:tmpl w:val="435CB19A"/>
    <w:lvl w:ilvl="0" w:tplc="CE22AE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973AE"/>
    <w:multiLevelType w:val="hybridMultilevel"/>
    <w:tmpl w:val="57442E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5CB431FE"/>
    <w:multiLevelType w:val="hybridMultilevel"/>
    <w:tmpl w:val="14C8B0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1177C"/>
    <w:multiLevelType w:val="hybridMultilevel"/>
    <w:tmpl w:val="418E40AC"/>
    <w:lvl w:ilvl="0" w:tplc="CE22AE7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91A38"/>
    <w:multiLevelType w:val="hybridMultilevel"/>
    <w:tmpl w:val="2BBAF6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188585">
    <w:abstractNumId w:val="10"/>
  </w:num>
  <w:num w:numId="2" w16cid:durableId="1185827867">
    <w:abstractNumId w:val="9"/>
  </w:num>
  <w:num w:numId="3" w16cid:durableId="1397051426">
    <w:abstractNumId w:val="0"/>
  </w:num>
  <w:num w:numId="4" w16cid:durableId="1016495393">
    <w:abstractNumId w:val="3"/>
  </w:num>
  <w:num w:numId="5" w16cid:durableId="1578398147">
    <w:abstractNumId w:val="8"/>
  </w:num>
  <w:num w:numId="6" w16cid:durableId="148836710">
    <w:abstractNumId w:val="5"/>
  </w:num>
  <w:num w:numId="7" w16cid:durableId="755907621">
    <w:abstractNumId w:val="2"/>
  </w:num>
  <w:num w:numId="8" w16cid:durableId="212936187">
    <w:abstractNumId w:val="4"/>
  </w:num>
  <w:num w:numId="9" w16cid:durableId="588274191">
    <w:abstractNumId w:val="6"/>
  </w:num>
  <w:num w:numId="10" w16cid:durableId="65764302">
    <w:abstractNumId w:val="7"/>
  </w:num>
  <w:num w:numId="11" w16cid:durableId="105716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IN" w:vendorID="64" w:dllVersion="6" w:nlCheck="1" w:checkStyle="1"/>
  <w:activeWritingStyle w:appName="MSWord" w:lang="en-IN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9B7"/>
    <w:rsid w:val="000014AC"/>
    <w:rsid w:val="00014421"/>
    <w:rsid w:val="00026B8C"/>
    <w:rsid w:val="000316E2"/>
    <w:rsid w:val="0003704B"/>
    <w:rsid w:val="00045A5F"/>
    <w:rsid w:val="000516FD"/>
    <w:rsid w:val="00053524"/>
    <w:rsid w:val="00053C88"/>
    <w:rsid w:val="0005471C"/>
    <w:rsid w:val="000619AB"/>
    <w:rsid w:val="000718D7"/>
    <w:rsid w:val="00075D2E"/>
    <w:rsid w:val="000773FC"/>
    <w:rsid w:val="0008664B"/>
    <w:rsid w:val="00093A8C"/>
    <w:rsid w:val="00095875"/>
    <w:rsid w:val="000978BC"/>
    <w:rsid w:val="000A3F90"/>
    <w:rsid w:val="000A7AC7"/>
    <w:rsid w:val="000B0262"/>
    <w:rsid w:val="000B773A"/>
    <w:rsid w:val="000B7C37"/>
    <w:rsid w:val="000C2AC8"/>
    <w:rsid w:val="000D00EC"/>
    <w:rsid w:val="000E2D04"/>
    <w:rsid w:val="000E655C"/>
    <w:rsid w:val="000F476F"/>
    <w:rsid w:val="000F6ABA"/>
    <w:rsid w:val="00105946"/>
    <w:rsid w:val="00106CAE"/>
    <w:rsid w:val="001070B3"/>
    <w:rsid w:val="001125A4"/>
    <w:rsid w:val="00115C2F"/>
    <w:rsid w:val="00116889"/>
    <w:rsid w:val="00121F6F"/>
    <w:rsid w:val="001265AA"/>
    <w:rsid w:val="00127258"/>
    <w:rsid w:val="00130BD8"/>
    <w:rsid w:val="00134F27"/>
    <w:rsid w:val="00135150"/>
    <w:rsid w:val="001357F5"/>
    <w:rsid w:val="0013705F"/>
    <w:rsid w:val="00137BE2"/>
    <w:rsid w:val="00140021"/>
    <w:rsid w:val="00141D60"/>
    <w:rsid w:val="00141E3D"/>
    <w:rsid w:val="001446D3"/>
    <w:rsid w:val="00164CC0"/>
    <w:rsid w:val="00171951"/>
    <w:rsid w:val="00173611"/>
    <w:rsid w:val="001746FF"/>
    <w:rsid w:val="0017778E"/>
    <w:rsid w:val="0018609D"/>
    <w:rsid w:val="001900B7"/>
    <w:rsid w:val="00191717"/>
    <w:rsid w:val="001967FE"/>
    <w:rsid w:val="001A260A"/>
    <w:rsid w:val="001A4775"/>
    <w:rsid w:val="001A74AE"/>
    <w:rsid w:val="001B3AD2"/>
    <w:rsid w:val="001B6B0C"/>
    <w:rsid w:val="001B7D06"/>
    <w:rsid w:val="001D4CD9"/>
    <w:rsid w:val="001D6193"/>
    <w:rsid w:val="001E0C2C"/>
    <w:rsid w:val="001E24AF"/>
    <w:rsid w:val="001E554D"/>
    <w:rsid w:val="001F20B0"/>
    <w:rsid w:val="001F436A"/>
    <w:rsid w:val="001F472F"/>
    <w:rsid w:val="00206B89"/>
    <w:rsid w:val="002110D5"/>
    <w:rsid w:val="00220AF1"/>
    <w:rsid w:val="002210B1"/>
    <w:rsid w:val="002221AA"/>
    <w:rsid w:val="0022697C"/>
    <w:rsid w:val="00230F06"/>
    <w:rsid w:val="00232326"/>
    <w:rsid w:val="00237861"/>
    <w:rsid w:val="00240B26"/>
    <w:rsid w:val="00241EA2"/>
    <w:rsid w:val="00242461"/>
    <w:rsid w:val="00242CDB"/>
    <w:rsid w:val="002430FE"/>
    <w:rsid w:val="0024497B"/>
    <w:rsid w:val="00260EEA"/>
    <w:rsid w:val="002612B8"/>
    <w:rsid w:val="00261644"/>
    <w:rsid w:val="002723CE"/>
    <w:rsid w:val="002775EE"/>
    <w:rsid w:val="002870C1"/>
    <w:rsid w:val="00295814"/>
    <w:rsid w:val="0029768D"/>
    <w:rsid w:val="002C5B71"/>
    <w:rsid w:val="002F32F8"/>
    <w:rsid w:val="002F59FC"/>
    <w:rsid w:val="00303F59"/>
    <w:rsid w:val="00306774"/>
    <w:rsid w:val="00306C66"/>
    <w:rsid w:val="00314624"/>
    <w:rsid w:val="00320575"/>
    <w:rsid w:val="003331D5"/>
    <w:rsid w:val="0034162D"/>
    <w:rsid w:val="00341E9C"/>
    <w:rsid w:val="00353048"/>
    <w:rsid w:val="0035428C"/>
    <w:rsid w:val="00354CF1"/>
    <w:rsid w:val="0036045E"/>
    <w:rsid w:val="00366B49"/>
    <w:rsid w:val="0038146A"/>
    <w:rsid w:val="003B2C5F"/>
    <w:rsid w:val="003B3221"/>
    <w:rsid w:val="003B3EC2"/>
    <w:rsid w:val="003B62AD"/>
    <w:rsid w:val="003C0DB9"/>
    <w:rsid w:val="003C32BE"/>
    <w:rsid w:val="003C6C9E"/>
    <w:rsid w:val="003D43A3"/>
    <w:rsid w:val="003D5AA8"/>
    <w:rsid w:val="003E1444"/>
    <w:rsid w:val="003E4554"/>
    <w:rsid w:val="003F2137"/>
    <w:rsid w:val="003F2488"/>
    <w:rsid w:val="003F2D0C"/>
    <w:rsid w:val="003F3BCA"/>
    <w:rsid w:val="003F7CE1"/>
    <w:rsid w:val="003F7E55"/>
    <w:rsid w:val="00402D78"/>
    <w:rsid w:val="00403182"/>
    <w:rsid w:val="00404255"/>
    <w:rsid w:val="00410976"/>
    <w:rsid w:val="00411434"/>
    <w:rsid w:val="00423D58"/>
    <w:rsid w:val="004256A8"/>
    <w:rsid w:val="00427CD9"/>
    <w:rsid w:val="004331DA"/>
    <w:rsid w:val="004336F1"/>
    <w:rsid w:val="00440813"/>
    <w:rsid w:val="00443503"/>
    <w:rsid w:val="004436B9"/>
    <w:rsid w:val="00450DF7"/>
    <w:rsid w:val="0045785D"/>
    <w:rsid w:val="00476B68"/>
    <w:rsid w:val="00477A66"/>
    <w:rsid w:val="00481978"/>
    <w:rsid w:val="0049300C"/>
    <w:rsid w:val="004A0A9E"/>
    <w:rsid w:val="004A40D3"/>
    <w:rsid w:val="004B0488"/>
    <w:rsid w:val="004B50D9"/>
    <w:rsid w:val="004C255B"/>
    <w:rsid w:val="004D72ED"/>
    <w:rsid w:val="004E40FA"/>
    <w:rsid w:val="004F0103"/>
    <w:rsid w:val="00506FC7"/>
    <w:rsid w:val="00514FC4"/>
    <w:rsid w:val="00517DDF"/>
    <w:rsid w:val="00521CC2"/>
    <w:rsid w:val="00525DAD"/>
    <w:rsid w:val="005378CC"/>
    <w:rsid w:val="00544FC1"/>
    <w:rsid w:val="00556BAD"/>
    <w:rsid w:val="00561E70"/>
    <w:rsid w:val="0057526E"/>
    <w:rsid w:val="00577F22"/>
    <w:rsid w:val="00580A63"/>
    <w:rsid w:val="00583948"/>
    <w:rsid w:val="00584F7B"/>
    <w:rsid w:val="005862CB"/>
    <w:rsid w:val="00586CD3"/>
    <w:rsid w:val="0059218A"/>
    <w:rsid w:val="0059463E"/>
    <w:rsid w:val="005963F8"/>
    <w:rsid w:val="005A3B3B"/>
    <w:rsid w:val="005D037C"/>
    <w:rsid w:val="005D3407"/>
    <w:rsid w:val="005E6624"/>
    <w:rsid w:val="006066C6"/>
    <w:rsid w:val="00613557"/>
    <w:rsid w:val="00613645"/>
    <w:rsid w:val="00621015"/>
    <w:rsid w:val="006238FD"/>
    <w:rsid w:val="006247FC"/>
    <w:rsid w:val="00625BF8"/>
    <w:rsid w:val="006263B1"/>
    <w:rsid w:val="00631F80"/>
    <w:rsid w:val="0063473E"/>
    <w:rsid w:val="00634DED"/>
    <w:rsid w:val="00636A7D"/>
    <w:rsid w:val="00642DDC"/>
    <w:rsid w:val="00642FE1"/>
    <w:rsid w:val="006472CF"/>
    <w:rsid w:val="006530C0"/>
    <w:rsid w:val="0065731D"/>
    <w:rsid w:val="006735B6"/>
    <w:rsid w:val="0067427A"/>
    <w:rsid w:val="00681011"/>
    <w:rsid w:val="00682528"/>
    <w:rsid w:val="006872CA"/>
    <w:rsid w:val="006A2A6E"/>
    <w:rsid w:val="006A64AA"/>
    <w:rsid w:val="006B7259"/>
    <w:rsid w:val="006C1180"/>
    <w:rsid w:val="006E2FDF"/>
    <w:rsid w:val="006E46BD"/>
    <w:rsid w:val="006E609B"/>
    <w:rsid w:val="006F295B"/>
    <w:rsid w:val="006F5C2A"/>
    <w:rsid w:val="006F7B51"/>
    <w:rsid w:val="0070203F"/>
    <w:rsid w:val="00703E07"/>
    <w:rsid w:val="007043D2"/>
    <w:rsid w:val="007105E7"/>
    <w:rsid w:val="0071116B"/>
    <w:rsid w:val="007267E3"/>
    <w:rsid w:val="00737538"/>
    <w:rsid w:val="00743E2A"/>
    <w:rsid w:val="00744848"/>
    <w:rsid w:val="007456C3"/>
    <w:rsid w:val="00745C08"/>
    <w:rsid w:val="007468F3"/>
    <w:rsid w:val="00750FF8"/>
    <w:rsid w:val="00751DB0"/>
    <w:rsid w:val="007531CF"/>
    <w:rsid w:val="007535C2"/>
    <w:rsid w:val="007539B7"/>
    <w:rsid w:val="00753CA8"/>
    <w:rsid w:val="00762899"/>
    <w:rsid w:val="00773279"/>
    <w:rsid w:val="00774659"/>
    <w:rsid w:val="007767B6"/>
    <w:rsid w:val="00777675"/>
    <w:rsid w:val="007830C1"/>
    <w:rsid w:val="0078567C"/>
    <w:rsid w:val="00785EB4"/>
    <w:rsid w:val="0078794F"/>
    <w:rsid w:val="00790C93"/>
    <w:rsid w:val="00796F07"/>
    <w:rsid w:val="00797203"/>
    <w:rsid w:val="007A3FA4"/>
    <w:rsid w:val="007A655E"/>
    <w:rsid w:val="007A73BC"/>
    <w:rsid w:val="007A7F4B"/>
    <w:rsid w:val="007B221F"/>
    <w:rsid w:val="007B33F6"/>
    <w:rsid w:val="007B4BBF"/>
    <w:rsid w:val="007C0703"/>
    <w:rsid w:val="007C1A89"/>
    <w:rsid w:val="007C59DD"/>
    <w:rsid w:val="007C67C0"/>
    <w:rsid w:val="007E0DFC"/>
    <w:rsid w:val="007F6043"/>
    <w:rsid w:val="007F7DF6"/>
    <w:rsid w:val="00801035"/>
    <w:rsid w:val="00807566"/>
    <w:rsid w:val="00825EF4"/>
    <w:rsid w:val="008263D9"/>
    <w:rsid w:val="00827117"/>
    <w:rsid w:val="00832EA2"/>
    <w:rsid w:val="00845F16"/>
    <w:rsid w:val="00855389"/>
    <w:rsid w:val="008630BE"/>
    <w:rsid w:val="00864E2D"/>
    <w:rsid w:val="0086685C"/>
    <w:rsid w:val="008707C3"/>
    <w:rsid w:val="00884247"/>
    <w:rsid w:val="00885A65"/>
    <w:rsid w:val="00891DA0"/>
    <w:rsid w:val="008A1320"/>
    <w:rsid w:val="008B22F9"/>
    <w:rsid w:val="008C535A"/>
    <w:rsid w:val="008D0725"/>
    <w:rsid w:val="008E2491"/>
    <w:rsid w:val="008E2FE2"/>
    <w:rsid w:val="008E52BE"/>
    <w:rsid w:val="008E65E8"/>
    <w:rsid w:val="008F2C45"/>
    <w:rsid w:val="008F7EA4"/>
    <w:rsid w:val="00900B38"/>
    <w:rsid w:val="00911910"/>
    <w:rsid w:val="00924EF7"/>
    <w:rsid w:val="00925691"/>
    <w:rsid w:val="00937347"/>
    <w:rsid w:val="0094516B"/>
    <w:rsid w:val="00945739"/>
    <w:rsid w:val="00990934"/>
    <w:rsid w:val="00993A7C"/>
    <w:rsid w:val="00996772"/>
    <w:rsid w:val="009A011D"/>
    <w:rsid w:val="009A3B82"/>
    <w:rsid w:val="009B0A8A"/>
    <w:rsid w:val="009B2C56"/>
    <w:rsid w:val="009C2C34"/>
    <w:rsid w:val="009C3EB8"/>
    <w:rsid w:val="009D2A09"/>
    <w:rsid w:val="009E1241"/>
    <w:rsid w:val="009F0151"/>
    <w:rsid w:val="009F45F1"/>
    <w:rsid w:val="009F758E"/>
    <w:rsid w:val="00A018F3"/>
    <w:rsid w:val="00A02044"/>
    <w:rsid w:val="00A1324C"/>
    <w:rsid w:val="00A172E8"/>
    <w:rsid w:val="00A330CE"/>
    <w:rsid w:val="00A34B86"/>
    <w:rsid w:val="00A35B87"/>
    <w:rsid w:val="00A3684E"/>
    <w:rsid w:val="00A45859"/>
    <w:rsid w:val="00A47D8D"/>
    <w:rsid w:val="00A60A5D"/>
    <w:rsid w:val="00A725DA"/>
    <w:rsid w:val="00A761C0"/>
    <w:rsid w:val="00A82ADA"/>
    <w:rsid w:val="00A82FE9"/>
    <w:rsid w:val="00A95DF2"/>
    <w:rsid w:val="00A9611B"/>
    <w:rsid w:val="00AA791F"/>
    <w:rsid w:val="00AB272B"/>
    <w:rsid w:val="00AC7BBC"/>
    <w:rsid w:val="00AD0071"/>
    <w:rsid w:val="00B050EF"/>
    <w:rsid w:val="00B07660"/>
    <w:rsid w:val="00B108DC"/>
    <w:rsid w:val="00B17EF1"/>
    <w:rsid w:val="00B232BA"/>
    <w:rsid w:val="00B274B1"/>
    <w:rsid w:val="00B27798"/>
    <w:rsid w:val="00B42C89"/>
    <w:rsid w:val="00B435D1"/>
    <w:rsid w:val="00B508DD"/>
    <w:rsid w:val="00B57156"/>
    <w:rsid w:val="00B75C9C"/>
    <w:rsid w:val="00B92D65"/>
    <w:rsid w:val="00B941F1"/>
    <w:rsid w:val="00B95393"/>
    <w:rsid w:val="00B968D9"/>
    <w:rsid w:val="00B97052"/>
    <w:rsid w:val="00BA0169"/>
    <w:rsid w:val="00BB0C57"/>
    <w:rsid w:val="00BC598C"/>
    <w:rsid w:val="00BD2B3B"/>
    <w:rsid w:val="00BD77B1"/>
    <w:rsid w:val="00BD7F16"/>
    <w:rsid w:val="00BE3B6C"/>
    <w:rsid w:val="00BE4DC8"/>
    <w:rsid w:val="00BE687E"/>
    <w:rsid w:val="00BF2A61"/>
    <w:rsid w:val="00BF778C"/>
    <w:rsid w:val="00C0308E"/>
    <w:rsid w:val="00C05A6B"/>
    <w:rsid w:val="00C113CB"/>
    <w:rsid w:val="00C14701"/>
    <w:rsid w:val="00C1499D"/>
    <w:rsid w:val="00C24A66"/>
    <w:rsid w:val="00C35CBF"/>
    <w:rsid w:val="00C4095A"/>
    <w:rsid w:val="00C44193"/>
    <w:rsid w:val="00C52FAD"/>
    <w:rsid w:val="00C546C3"/>
    <w:rsid w:val="00C61C71"/>
    <w:rsid w:val="00C61F9A"/>
    <w:rsid w:val="00C63A9E"/>
    <w:rsid w:val="00C648D2"/>
    <w:rsid w:val="00C7077A"/>
    <w:rsid w:val="00C708F8"/>
    <w:rsid w:val="00C774BF"/>
    <w:rsid w:val="00C85E06"/>
    <w:rsid w:val="00C905FB"/>
    <w:rsid w:val="00CA20FA"/>
    <w:rsid w:val="00CA4F25"/>
    <w:rsid w:val="00CC0C0C"/>
    <w:rsid w:val="00CC3B2B"/>
    <w:rsid w:val="00CC4D21"/>
    <w:rsid w:val="00CD555B"/>
    <w:rsid w:val="00CD56EA"/>
    <w:rsid w:val="00CE028F"/>
    <w:rsid w:val="00CE3017"/>
    <w:rsid w:val="00CE78E5"/>
    <w:rsid w:val="00D02416"/>
    <w:rsid w:val="00D02EFE"/>
    <w:rsid w:val="00D153B8"/>
    <w:rsid w:val="00D15DE6"/>
    <w:rsid w:val="00D2049E"/>
    <w:rsid w:val="00D26D5A"/>
    <w:rsid w:val="00D3644B"/>
    <w:rsid w:val="00D3678C"/>
    <w:rsid w:val="00D40020"/>
    <w:rsid w:val="00D40DFA"/>
    <w:rsid w:val="00D43CBB"/>
    <w:rsid w:val="00D47778"/>
    <w:rsid w:val="00D47BC5"/>
    <w:rsid w:val="00D47C01"/>
    <w:rsid w:val="00D54FCF"/>
    <w:rsid w:val="00D63C26"/>
    <w:rsid w:val="00D7377F"/>
    <w:rsid w:val="00D75B43"/>
    <w:rsid w:val="00D80CF9"/>
    <w:rsid w:val="00D816EE"/>
    <w:rsid w:val="00D85AC9"/>
    <w:rsid w:val="00D86722"/>
    <w:rsid w:val="00D90791"/>
    <w:rsid w:val="00D93411"/>
    <w:rsid w:val="00DA05B4"/>
    <w:rsid w:val="00DA1400"/>
    <w:rsid w:val="00DA1536"/>
    <w:rsid w:val="00DC054B"/>
    <w:rsid w:val="00DC1F3B"/>
    <w:rsid w:val="00DC21C7"/>
    <w:rsid w:val="00DC3318"/>
    <w:rsid w:val="00DD4623"/>
    <w:rsid w:val="00DE0729"/>
    <w:rsid w:val="00DE113B"/>
    <w:rsid w:val="00E060A9"/>
    <w:rsid w:val="00E07616"/>
    <w:rsid w:val="00E10322"/>
    <w:rsid w:val="00E10F3D"/>
    <w:rsid w:val="00E11A2A"/>
    <w:rsid w:val="00E20360"/>
    <w:rsid w:val="00E250BB"/>
    <w:rsid w:val="00E2654A"/>
    <w:rsid w:val="00E30721"/>
    <w:rsid w:val="00E318E9"/>
    <w:rsid w:val="00E40C3B"/>
    <w:rsid w:val="00E432EA"/>
    <w:rsid w:val="00E50271"/>
    <w:rsid w:val="00E53468"/>
    <w:rsid w:val="00E54B1C"/>
    <w:rsid w:val="00E61248"/>
    <w:rsid w:val="00E62A66"/>
    <w:rsid w:val="00E66DEE"/>
    <w:rsid w:val="00E743E7"/>
    <w:rsid w:val="00E87DA6"/>
    <w:rsid w:val="00E9239D"/>
    <w:rsid w:val="00E9698A"/>
    <w:rsid w:val="00EA32C7"/>
    <w:rsid w:val="00EB6100"/>
    <w:rsid w:val="00EC420C"/>
    <w:rsid w:val="00EC44BC"/>
    <w:rsid w:val="00ED4080"/>
    <w:rsid w:val="00ED6457"/>
    <w:rsid w:val="00EF0C29"/>
    <w:rsid w:val="00EF4CE6"/>
    <w:rsid w:val="00EF612C"/>
    <w:rsid w:val="00EF7237"/>
    <w:rsid w:val="00F07569"/>
    <w:rsid w:val="00F17CC2"/>
    <w:rsid w:val="00F20217"/>
    <w:rsid w:val="00F3141D"/>
    <w:rsid w:val="00F334E3"/>
    <w:rsid w:val="00F71788"/>
    <w:rsid w:val="00F72C0B"/>
    <w:rsid w:val="00F80B16"/>
    <w:rsid w:val="00F86CAD"/>
    <w:rsid w:val="00F91A62"/>
    <w:rsid w:val="00F95A23"/>
    <w:rsid w:val="00FA01DB"/>
    <w:rsid w:val="00FA1450"/>
    <w:rsid w:val="00FB3001"/>
    <w:rsid w:val="00FB572E"/>
    <w:rsid w:val="00FB6196"/>
    <w:rsid w:val="00FD11A0"/>
    <w:rsid w:val="00FD745E"/>
    <w:rsid w:val="00FE3535"/>
    <w:rsid w:val="00FF0E73"/>
    <w:rsid w:val="00FF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2FEE"/>
  <w15:docId w15:val="{B1F62BCE-5872-4704-8C5B-1C19B225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F16"/>
    <w:pPr>
      <w:spacing w:after="120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9B7"/>
    <w:pPr>
      <w:ind w:left="720"/>
      <w:contextualSpacing/>
    </w:pPr>
  </w:style>
  <w:style w:type="table" w:styleId="TableGrid">
    <w:name w:val="Table Grid"/>
    <w:basedOn w:val="TableNormal"/>
    <w:uiPriority w:val="59"/>
    <w:rsid w:val="00CE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77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77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35B87"/>
    <w:rPr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35B87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NSSO</dc:creator>
  <cp:keywords/>
  <cp:lastModifiedBy>tarak patra</cp:lastModifiedBy>
  <cp:revision>136</cp:revision>
  <cp:lastPrinted>2024-09-18T11:22:00Z</cp:lastPrinted>
  <dcterms:created xsi:type="dcterms:W3CDTF">2022-03-11T05:25:00Z</dcterms:created>
  <dcterms:modified xsi:type="dcterms:W3CDTF">2026-04-30T09:41:00Z</dcterms:modified>
</cp:coreProperties>
</file>